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66704" w14:textId="05DE12E5" w:rsidR="00615369" w:rsidRPr="001A5C0E" w:rsidRDefault="00E16141" w:rsidP="001A5C0E">
      <w:pPr>
        <w:spacing w:line="259" w:lineRule="auto"/>
        <w:jc w:val="center"/>
        <w:rPr>
          <w:sz w:val="28"/>
          <w:szCs w:val="28"/>
          <w:lang w:val="en-US"/>
        </w:rPr>
      </w:pPr>
      <w:r w:rsidRPr="001A5C0E">
        <w:rPr>
          <w:b/>
          <w:bCs/>
          <w:sz w:val="28"/>
          <w:szCs w:val="28"/>
          <w:lang w:val="en-US"/>
        </w:rPr>
        <w:t>Phụ lục</w:t>
      </w:r>
      <w:r w:rsidR="0071461A" w:rsidRPr="001A5C0E">
        <w:rPr>
          <w:b/>
          <w:bCs/>
          <w:sz w:val="28"/>
          <w:szCs w:val="28"/>
          <w:lang w:val="en-US"/>
        </w:rPr>
        <w:t xml:space="preserve"> </w:t>
      </w:r>
      <w:r w:rsidR="007D70EA">
        <w:rPr>
          <w:b/>
          <w:bCs/>
          <w:sz w:val="28"/>
          <w:szCs w:val="28"/>
          <w:lang w:val="en-US"/>
        </w:rPr>
        <w:t>1</w:t>
      </w:r>
    </w:p>
    <w:p w14:paraId="4F5B04CE" w14:textId="0B095052" w:rsidR="007233B2" w:rsidRPr="009B2990" w:rsidRDefault="001531A0" w:rsidP="007233B2">
      <w:pPr>
        <w:spacing w:line="240" w:lineRule="atLeast"/>
        <w:jc w:val="center"/>
        <w:rPr>
          <w:b/>
          <w:sz w:val="26"/>
          <w:szCs w:val="26"/>
          <w:lang w:val="en-US"/>
        </w:rPr>
      </w:pPr>
      <w:bookmarkStart w:id="0" w:name="chuong_pl_name"/>
      <w:r w:rsidRPr="009B2990">
        <w:rPr>
          <w:b/>
          <w:sz w:val="26"/>
          <w:szCs w:val="26"/>
          <w:lang w:val="en-US"/>
        </w:rPr>
        <w:t>NHIỆM VỤ CHỦ YẾU TRIỂN KHAI</w:t>
      </w:r>
      <w:bookmarkEnd w:id="0"/>
    </w:p>
    <w:p w14:paraId="71D43284" w14:textId="54803361" w:rsidR="007233B2" w:rsidRPr="009B2990" w:rsidRDefault="00360FEF" w:rsidP="007233B2">
      <w:pPr>
        <w:spacing w:line="240" w:lineRule="atLeast"/>
        <w:jc w:val="center"/>
        <w:rPr>
          <w:b/>
          <w:iCs/>
          <w:sz w:val="26"/>
          <w:szCs w:val="26"/>
        </w:rPr>
      </w:pPr>
      <w:r w:rsidRPr="009B2990">
        <w:rPr>
          <w:b/>
          <w:iCs/>
          <w:sz w:val="26"/>
          <w:szCs w:val="26"/>
        </w:rPr>
        <w:t xml:space="preserve"> </w:t>
      </w:r>
      <w:r w:rsidR="00753757" w:rsidRPr="009B2990">
        <w:rPr>
          <w:b/>
          <w:sz w:val="26"/>
          <w:szCs w:val="26"/>
        </w:rPr>
        <w:t>KẾ HOẠCH</w:t>
      </w:r>
      <w:r w:rsidR="007233B2" w:rsidRPr="009B2990">
        <w:rPr>
          <w:b/>
          <w:sz w:val="26"/>
          <w:szCs w:val="26"/>
        </w:rPr>
        <w:t xml:space="preserve"> SỐ </w:t>
      </w:r>
      <w:r w:rsidR="00753757" w:rsidRPr="009B2990">
        <w:rPr>
          <w:b/>
          <w:sz w:val="26"/>
          <w:szCs w:val="26"/>
        </w:rPr>
        <w:t>382</w:t>
      </w:r>
      <w:r w:rsidR="007233B2" w:rsidRPr="009B2990">
        <w:rPr>
          <w:b/>
          <w:sz w:val="26"/>
          <w:szCs w:val="26"/>
        </w:rPr>
        <w:t>-</w:t>
      </w:r>
      <w:r w:rsidR="00753757" w:rsidRPr="009B2990">
        <w:rPr>
          <w:b/>
          <w:sz w:val="26"/>
          <w:szCs w:val="26"/>
        </w:rPr>
        <w:t>KH</w:t>
      </w:r>
      <w:r w:rsidR="007233B2" w:rsidRPr="009B2990">
        <w:rPr>
          <w:b/>
          <w:sz w:val="26"/>
          <w:szCs w:val="26"/>
        </w:rPr>
        <w:t>/</w:t>
      </w:r>
      <w:r w:rsidR="00753757" w:rsidRPr="009B2990">
        <w:rPr>
          <w:b/>
          <w:sz w:val="26"/>
          <w:szCs w:val="26"/>
        </w:rPr>
        <w:t>HU</w:t>
      </w:r>
      <w:r w:rsidR="007233B2" w:rsidRPr="009B2990">
        <w:rPr>
          <w:b/>
          <w:sz w:val="26"/>
          <w:szCs w:val="26"/>
        </w:rPr>
        <w:t xml:space="preserve"> VÀ</w:t>
      </w:r>
      <w:r w:rsidR="007233B2" w:rsidRPr="009B2990">
        <w:rPr>
          <w:b/>
          <w:iCs/>
          <w:sz w:val="26"/>
          <w:szCs w:val="26"/>
        </w:rPr>
        <w:t xml:space="preserve"> </w:t>
      </w:r>
      <w:r w:rsidR="00753757" w:rsidRPr="009B2990">
        <w:rPr>
          <w:b/>
          <w:iCs/>
          <w:sz w:val="26"/>
          <w:szCs w:val="26"/>
        </w:rPr>
        <w:t>KẾ HOẠCH</w:t>
      </w:r>
      <w:r w:rsidR="007233B2" w:rsidRPr="009B2990">
        <w:rPr>
          <w:b/>
          <w:iCs/>
          <w:sz w:val="26"/>
          <w:szCs w:val="26"/>
        </w:rPr>
        <w:t xml:space="preserve"> SỐ </w:t>
      </w:r>
      <w:r w:rsidR="00667D12" w:rsidRPr="009B2990">
        <w:rPr>
          <w:b/>
          <w:iCs/>
          <w:sz w:val="26"/>
          <w:szCs w:val="26"/>
          <w:lang w:val="nl-NL"/>
        </w:rPr>
        <w:t>3923</w:t>
      </w:r>
      <w:r w:rsidR="007233B2" w:rsidRPr="009B2990">
        <w:rPr>
          <w:b/>
          <w:iCs/>
          <w:sz w:val="26"/>
          <w:szCs w:val="26"/>
          <w:lang w:val="nl-NL"/>
        </w:rPr>
        <w:t>/</w:t>
      </w:r>
      <w:r w:rsidR="00D9271A" w:rsidRPr="009B2990">
        <w:rPr>
          <w:b/>
          <w:iCs/>
          <w:sz w:val="26"/>
          <w:szCs w:val="26"/>
          <w:lang w:val="nl-NL"/>
        </w:rPr>
        <w:t>KH</w:t>
      </w:r>
      <w:r w:rsidR="007233B2" w:rsidRPr="009B2990">
        <w:rPr>
          <w:b/>
          <w:iCs/>
          <w:sz w:val="26"/>
          <w:szCs w:val="26"/>
          <w:lang w:val="nl-NL"/>
        </w:rPr>
        <w:t>-</w:t>
      </w:r>
      <w:r w:rsidR="00D9271A" w:rsidRPr="009B2990">
        <w:rPr>
          <w:b/>
          <w:iCs/>
          <w:sz w:val="26"/>
          <w:szCs w:val="26"/>
          <w:lang w:val="nl-NL"/>
        </w:rPr>
        <w:t>UBND</w:t>
      </w:r>
      <w:r w:rsidR="002700A0" w:rsidRPr="009B2990">
        <w:rPr>
          <w:b/>
          <w:iCs/>
          <w:sz w:val="26"/>
          <w:szCs w:val="26"/>
          <w:lang w:val="nl-NL"/>
        </w:rPr>
        <w:t xml:space="preserve"> T</w:t>
      </w:r>
      <w:r w:rsidR="00667D12" w:rsidRPr="009B2990">
        <w:rPr>
          <w:b/>
          <w:iCs/>
          <w:sz w:val="26"/>
          <w:szCs w:val="26"/>
          <w:lang w:val="nl-NL"/>
        </w:rPr>
        <w:t>Ỉ</w:t>
      </w:r>
      <w:r w:rsidR="002700A0" w:rsidRPr="009B2990">
        <w:rPr>
          <w:b/>
          <w:iCs/>
          <w:sz w:val="26"/>
          <w:szCs w:val="26"/>
          <w:lang w:val="nl-NL"/>
        </w:rPr>
        <w:t>NH LAI CHÂU</w:t>
      </w:r>
    </w:p>
    <w:p w14:paraId="74A2F06E" w14:textId="7917662C" w:rsidR="00615369" w:rsidRPr="009B2990" w:rsidRDefault="00615369" w:rsidP="00360FEF">
      <w:pPr>
        <w:jc w:val="center"/>
        <w:rPr>
          <w:i/>
          <w:iCs/>
          <w:lang w:val="en-US"/>
        </w:rPr>
      </w:pPr>
      <w:r w:rsidRPr="009B2990">
        <w:rPr>
          <w:i/>
          <w:iCs/>
          <w:lang w:val="vi-VN"/>
        </w:rPr>
        <w:t xml:space="preserve"> (Kèm theo </w:t>
      </w:r>
      <w:r w:rsidR="00B404C9" w:rsidRPr="009B2990">
        <w:rPr>
          <w:i/>
          <w:iCs/>
          <w:lang w:val="en-US"/>
        </w:rPr>
        <w:t>Kế hoạch</w:t>
      </w:r>
      <w:r w:rsidR="00231E1F" w:rsidRPr="009B2990">
        <w:rPr>
          <w:i/>
          <w:iCs/>
          <w:lang w:val="en-US"/>
        </w:rPr>
        <w:t xml:space="preserve"> số: …………./</w:t>
      </w:r>
      <w:r w:rsidR="00B404C9" w:rsidRPr="009B2990">
        <w:rPr>
          <w:i/>
          <w:iCs/>
          <w:lang w:val="en-US"/>
        </w:rPr>
        <w:t>KH</w:t>
      </w:r>
      <w:r w:rsidR="00355EE1" w:rsidRPr="009B2990">
        <w:rPr>
          <w:i/>
          <w:iCs/>
          <w:lang w:val="en-US"/>
        </w:rPr>
        <w:t>-UBND</w:t>
      </w:r>
      <w:r w:rsidR="00231E1F" w:rsidRPr="009B2990">
        <w:rPr>
          <w:i/>
          <w:iCs/>
          <w:lang w:val="en-US"/>
        </w:rPr>
        <w:t xml:space="preserve"> ngày </w:t>
      </w:r>
      <w:r w:rsidR="00B404C9" w:rsidRPr="009B2990">
        <w:rPr>
          <w:i/>
          <w:iCs/>
          <w:lang w:val="en-US"/>
        </w:rPr>
        <w:t xml:space="preserve">     </w:t>
      </w:r>
      <w:r w:rsidR="00231E1F" w:rsidRPr="009B2990">
        <w:rPr>
          <w:i/>
          <w:iCs/>
          <w:lang w:val="en-US"/>
        </w:rPr>
        <w:t>/</w:t>
      </w:r>
      <w:r w:rsidR="001B6724" w:rsidRPr="009B2990">
        <w:rPr>
          <w:i/>
          <w:iCs/>
          <w:lang w:val="en-US"/>
        </w:rPr>
        <w:t>10</w:t>
      </w:r>
      <w:r w:rsidR="00231E1F" w:rsidRPr="009B2990">
        <w:rPr>
          <w:i/>
          <w:iCs/>
          <w:lang w:val="en-US"/>
        </w:rPr>
        <w:t xml:space="preserve">/2024 của </w:t>
      </w:r>
      <w:r w:rsidR="00B404C9" w:rsidRPr="009B2990">
        <w:rPr>
          <w:i/>
          <w:iCs/>
          <w:lang w:val="en-US"/>
        </w:rPr>
        <w:t xml:space="preserve">Ủy ban Nhân dân </w:t>
      </w:r>
      <w:r w:rsidR="006116D2" w:rsidRPr="009B2990">
        <w:rPr>
          <w:i/>
          <w:iCs/>
          <w:lang w:val="en-US"/>
        </w:rPr>
        <w:t>huyện Mường Tè</w:t>
      </w:r>
      <w:r w:rsidRPr="009B2990">
        <w:rPr>
          <w:i/>
          <w:iCs/>
          <w:lang w:val="vi-VN"/>
        </w:rPr>
        <w:t>)</w:t>
      </w:r>
    </w:p>
    <w:p w14:paraId="29EE9D2E" w14:textId="11B79D0C" w:rsidR="00360FEF" w:rsidRPr="00360FEF" w:rsidRDefault="00282B88" w:rsidP="00360FEF">
      <w:pPr>
        <w:jc w:val="center"/>
        <w:rPr>
          <w:i/>
          <w:iCs/>
          <w:sz w:val="28"/>
          <w:szCs w:val="28"/>
          <w:lang w:val="en-US"/>
        </w:rPr>
      </w:pPr>
      <w:r>
        <w:rPr>
          <w:i/>
          <w:iCs/>
          <w:noProof/>
          <w:sz w:val="28"/>
          <w:szCs w:val="28"/>
          <w:lang w:val="en-US" w:eastAsia="en-US"/>
          <w14:ligatures w14:val="standardContextual"/>
        </w:rPr>
        <mc:AlternateContent>
          <mc:Choice Requires="wps">
            <w:drawing>
              <wp:anchor distT="4294967295" distB="4294967295" distL="114300" distR="114300" simplePos="0" relativeHeight="251657216" behindDoc="0" locked="0" layoutInCell="1" allowOverlap="1" wp14:anchorId="22482F18" wp14:editId="3E112BB1">
                <wp:simplePos x="0" y="0"/>
                <wp:positionH relativeFrom="margin">
                  <wp:align>center</wp:align>
                </wp:positionH>
                <wp:positionV relativeFrom="paragraph">
                  <wp:posOffset>39370</wp:posOffset>
                </wp:positionV>
                <wp:extent cx="24847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847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EDBBA22" id="Straight Connector 1" o:spid="_x0000_s1026" style="position:absolute;z-index:25165721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1pt" to="195.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" strokecolor="#4472c4 [3204]" strokeweight=".5pt">
                <v:stroke joinstyle="miter"/>
                <o:lock v:ext="edit" shapetype="f"/>
                <w10:wrap anchorx="margin"/>
              </v:line>
            </w:pict>
          </mc:Fallback>
        </mc:AlternateContent>
      </w:r>
    </w:p>
    <w:tbl>
      <w:tblPr>
        <w:tblStyle w:val="TableGrid"/>
        <w:tblW w:w="14737" w:type="dxa"/>
        <w:tblLayout w:type="fixed"/>
        <w:tblLook w:val="04A0" w:firstRow="1" w:lastRow="0" w:firstColumn="1" w:lastColumn="0" w:noHBand="0" w:noVBand="1"/>
      </w:tblPr>
      <w:tblGrid>
        <w:gridCol w:w="817"/>
        <w:gridCol w:w="7088"/>
        <w:gridCol w:w="1559"/>
        <w:gridCol w:w="2297"/>
        <w:gridCol w:w="1701"/>
        <w:gridCol w:w="1275"/>
      </w:tblGrid>
      <w:tr w:rsidR="005B6B6A" w:rsidRPr="001A5C0E" w14:paraId="5FA2094F" w14:textId="77777777" w:rsidTr="00FA0910">
        <w:trPr>
          <w:trHeight w:val="483"/>
          <w:tblHeader/>
        </w:trPr>
        <w:tc>
          <w:tcPr>
            <w:tcW w:w="817" w:type="dxa"/>
            <w:vAlign w:val="center"/>
          </w:tcPr>
          <w:p w14:paraId="4210B2DF" w14:textId="77777777" w:rsidR="005B6B6A" w:rsidRPr="001A5C0E" w:rsidRDefault="005B6B6A" w:rsidP="00355EE1">
            <w:pPr>
              <w:tabs>
                <w:tab w:val="left" w:pos="34"/>
                <w:tab w:val="left" w:pos="156"/>
                <w:tab w:val="left" w:pos="564"/>
              </w:tabs>
              <w:ind w:right="135"/>
              <w:jc w:val="center"/>
              <w:rPr>
                <w:b/>
                <w:iCs/>
                <w:szCs w:val="28"/>
                <w:lang w:val="vi-VN"/>
              </w:rPr>
            </w:pPr>
            <w:r w:rsidRPr="001A5C0E">
              <w:rPr>
                <w:b/>
                <w:szCs w:val="28"/>
              </w:rPr>
              <w:t>TT</w:t>
            </w:r>
          </w:p>
        </w:tc>
        <w:tc>
          <w:tcPr>
            <w:tcW w:w="7088" w:type="dxa"/>
            <w:vAlign w:val="center"/>
          </w:tcPr>
          <w:p w14:paraId="579D29C2" w14:textId="408DC2F6" w:rsidR="005B6B6A" w:rsidRPr="001A5C0E" w:rsidRDefault="005B6B6A" w:rsidP="00355EE1">
            <w:pPr>
              <w:jc w:val="center"/>
              <w:rPr>
                <w:b/>
                <w:iCs/>
                <w:szCs w:val="28"/>
                <w:lang w:val="vi-VN"/>
              </w:rPr>
            </w:pPr>
            <w:r>
              <w:rPr>
                <w:b/>
                <w:szCs w:val="28"/>
              </w:rPr>
              <w:t>Nội dung</w:t>
            </w:r>
          </w:p>
        </w:tc>
        <w:tc>
          <w:tcPr>
            <w:tcW w:w="1559" w:type="dxa"/>
            <w:vAlign w:val="center"/>
          </w:tcPr>
          <w:p w14:paraId="4357D164" w14:textId="03401E42" w:rsidR="005B6B6A" w:rsidRPr="001A5C0E" w:rsidRDefault="005B6B6A" w:rsidP="00355EE1">
            <w:pPr>
              <w:jc w:val="center"/>
              <w:rPr>
                <w:b/>
                <w:iCs/>
                <w:szCs w:val="28"/>
                <w:lang w:val="vi-VN"/>
              </w:rPr>
            </w:pPr>
            <w:r w:rsidRPr="001A5C0E">
              <w:rPr>
                <w:b/>
                <w:szCs w:val="28"/>
              </w:rPr>
              <w:t>Cơ quan chủ trì</w:t>
            </w:r>
            <w:r>
              <w:rPr>
                <w:b/>
                <w:szCs w:val="28"/>
              </w:rPr>
              <w:t xml:space="preserve"> thực hiện</w:t>
            </w:r>
          </w:p>
        </w:tc>
        <w:tc>
          <w:tcPr>
            <w:tcW w:w="2297" w:type="dxa"/>
            <w:vAlign w:val="center"/>
          </w:tcPr>
          <w:p w14:paraId="1B08C1F9" w14:textId="77777777" w:rsidR="005B6B6A" w:rsidRPr="001A5C0E" w:rsidRDefault="005B6B6A" w:rsidP="00355EE1">
            <w:pPr>
              <w:jc w:val="center"/>
              <w:rPr>
                <w:b/>
                <w:szCs w:val="28"/>
              </w:rPr>
            </w:pPr>
            <w:r w:rsidRPr="001A5C0E">
              <w:rPr>
                <w:b/>
                <w:szCs w:val="28"/>
              </w:rPr>
              <w:t>Cơ quan</w:t>
            </w:r>
          </w:p>
          <w:p w14:paraId="3A061C5D" w14:textId="77777777" w:rsidR="005B6B6A" w:rsidRPr="001A5C0E" w:rsidRDefault="005B6B6A" w:rsidP="00355EE1">
            <w:pPr>
              <w:jc w:val="center"/>
              <w:rPr>
                <w:b/>
                <w:iCs/>
                <w:szCs w:val="28"/>
                <w:lang w:val="vi-VN"/>
              </w:rPr>
            </w:pPr>
            <w:r w:rsidRPr="001A5C0E">
              <w:rPr>
                <w:b/>
                <w:szCs w:val="28"/>
              </w:rPr>
              <w:t>phối hợp</w:t>
            </w:r>
          </w:p>
        </w:tc>
        <w:tc>
          <w:tcPr>
            <w:tcW w:w="1701" w:type="dxa"/>
            <w:vAlign w:val="center"/>
          </w:tcPr>
          <w:p w14:paraId="177AEA63" w14:textId="4E2E260C" w:rsidR="005B6B6A" w:rsidRPr="001A5C0E" w:rsidRDefault="005B6B6A" w:rsidP="00355EE1">
            <w:pPr>
              <w:jc w:val="center"/>
              <w:rPr>
                <w:b/>
                <w:iCs/>
                <w:szCs w:val="28"/>
                <w:lang w:val="vi-VN"/>
              </w:rPr>
            </w:pPr>
            <w:r>
              <w:rPr>
                <w:b/>
                <w:szCs w:val="28"/>
              </w:rPr>
              <w:t>Thời gian thực hiện</w:t>
            </w:r>
          </w:p>
        </w:tc>
        <w:tc>
          <w:tcPr>
            <w:tcW w:w="1275" w:type="dxa"/>
            <w:vAlign w:val="center"/>
          </w:tcPr>
          <w:p w14:paraId="51D47BE6" w14:textId="39CAE160" w:rsidR="005B6B6A" w:rsidRPr="001A5C0E" w:rsidRDefault="005B6B6A" w:rsidP="00355EE1">
            <w:pPr>
              <w:jc w:val="center"/>
              <w:rPr>
                <w:b/>
                <w:iCs/>
                <w:szCs w:val="28"/>
                <w:lang w:val="vi-VN"/>
              </w:rPr>
            </w:pPr>
            <w:r>
              <w:rPr>
                <w:b/>
                <w:szCs w:val="28"/>
              </w:rPr>
              <w:t>Ghi chú</w:t>
            </w:r>
          </w:p>
        </w:tc>
      </w:tr>
      <w:tr w:rsidR="005B6B6A" w:rsidRPr="001A5C0E" w14:paraId="43AE515B" w14:textId="77777777" w:rsidTr="00FA0910">
        <w:trPr>
          <w:trHeight w:val="996"/>
        </w:trPr>
        <w:tc>
          <w:tcPr>
            <w:tcW w:w="817" w:type="dxa"/>
            <w:vAlign w:val="center"/>
          </w:tcPr>
          <w:p w14:paraId="2DA36111" w14:textId="77777777" w:rsidR="005B6B6A" w:rsidRPr="001A5C0E" w:rsidRDefault="005B6B6A" w:rsidP="00355EE1">
            <w:pPr>
              <w:tabs>
                <w:tab w:val="left" w:pos="34"/>
                <w:tab w:val="left" w:pos="156"/>
                <w:tab w:val="left" w:pos="564"/>
              </w:tabs>
              <w:ind w:right="135"/>
              <w:jc w:val="center"/>
              <w:rPr>
                <w:iCs/>
                <w:szCs w:val="28"/>
                <w:lang w:val="vi-VN"/>
              </w:rPr>
            </w:pPr>
            <w:r w:rsidRPr="001A5C0E">
              <w:rPr>
                <w:color w:val="000000"/>
                <w:szCs w:val="28"/>
              </w:rPr>
              <w:t>1</w:t>
            </w:r>
          </w:p>
        </w:tc>
        <w:tc>
          <w:tcPr>
            <w:tcW w:w="7088" w:type="dxa"/>
            <w:vAlign w:val="center"/>
          </w:tcPr>
          <w:p w14:paraId="6FCF985F" w14:textId="1013734F" w:rsidR="005B6B6A" w:rsidRPr="001A5C0E" w:rsidRDefault="005B6B6A" w:rsidP="00EE274D">
            <w:pPr>
              <w:jc w:val="both"/>
              <w:rPr>
                <w:szCs w:val="28"/>
              </w:rPr>
            </w:pPr>
            <w:r>
              <w:t xml:space="preserve">Thực hiện hỗ trợ nhà ở cho người có công với cách mạng </w:t>
            </w:r>
          </w:p>
        </w:tc>
        <w:tc>
          <w:tcPr>
            <w:tcW w:w="1559" w:type="dxa"/>
            <w:vAlign w:val="center"/>
          </w:tcPr>
          <w:p w14:paraId="0A15747E" w14:textId="4687664E" w:rsidR="005B6B6A" w:rsidRPr="001A5C0E" w:rsidRDefault="005B6B6A" w:rsidP="008C5105">
            <w:pPr>
              <w:jc w:val="center"/>
              <w:rPr>
                <w:szCs w:val="28"/>
              </w:rPr>
            </w:pPr>
            <w:r>
              <w:rPr>
                <w:szCs w:val="28"/>
              </w:rPr>
              <w:t xml:space="preserve">Phòng </w:t>
            </w:r>
            <w:r w:rsidR="008C5105">
              <w:rPr>
                <w:szCs w:val="28"/>
              </w:rPr>
              <w:t>Kính tế- Hạ tầng</w:t>
            </w:r>
          </w:p>
        </w:tc>
        <w:tc>
          <w:tcPr>
            <w:tcW w:w="2297" w:type="dxa"/>
            <w:vAlign w:val="center"/>
          </w:tcPr>
          <w:p w14:paraId="7422C28A" w14:textId="6F357FAE" w:rsidR="005B6B6A" w:rsidRPr="00EA048B" w:rsidRDefault="008C5105" w:rsidP="001B0CD1">
            <w:pPr>
              <w:jc w:val="center"/>
              <w:rPr>
                <w:sz w:val="22"/>
                <w:szCs w:val="22"/>
              </w:rPr>
            </w:pPr>
            <w:r w:rsidRPr="00EA048B">
              <w:rPr>
                <w:sz w:val="22"/>
                <w:szCs w:val="22"/>
              </w:rPr>
              <w:t>Phòng Lao động-TBXH</w:t>
            </w:r>
            <w:r w:rsidR="005B6B6A" w:rsidRPr="00EA048B">
              <w:rPr>
                <w:sz w:val="22"/>
                <w:szCs w:val="22"/>
              </w:rPr>
              <w:t>,</w:t>
            </w:r>
            <w:r w:rsidR="00174625" w:rsidRPr="00EA048B">
              <w:rPr>
                <w:sz w:val="22"/>
                <w:szCs w:val="22"/>
              </w:rPr>
              <w:t xml:space="preserve"> các cơ quan liên quan</w:t>
            </w:r>
            <w:r w:rsidR="005B6B6A" w:rsidRPr="00EA048B">
              <w:rPr>
                <w:sz w:val="22"/>
                <w:szCs w:val="22"/>
              </w:rPr>
              <w:t xml:space="preserve"> UBND các xã, Thị trấn</w:t>
            </w:r>
          </w:p>
        </w:tc>
        <w:tc>
          <w:tcPr>
            <w:tcW w:w="1701" w:type="dxa"/>
            <w:vAlign w:val="center"/>
          </w:tcPr>
          <w:p w14:paraId="748E0DE2" w14:textId="40E587BB" w:rsidR="005B6B6A" w:rsidRPr="001A5C0E" w:rsidRDefault="00B65B4E" w:rsidP="00355EE1">
            <w:pPr>
              <w:jc w:val="center"/>
              <w:rPr>
                <w:szCs w:val="28"/>
              </w:rPr>
            </w:pPr>
            <w:r>
              <w:rPr>
                <w:szCs w:val="28"/>
              </w:rPr>
              <w:t>Sau khi có chính sách hỗ trợ</w:t>
            </w:r>
          </w:p>
        </w:tc>
        <w:tc>
          <w:tcPr>
            <w:tcW w:w="1275" w:type="dxa"/>
            <w:vAlign w:val="center"/>
          </w:tcPr>
          <w:p w14:paraId="045172D0" w14:textId="571AFCA6" w:rsidR="005B6B6A" w:rsidRPr="001A5C0E" w:rsidRDefault="00B65B4E" w:rsidP="00355EE1">
            <w:pPr>
              <w:jc w:val="center"/>
              <w:rPr>
                <w:szCs w:val="28"/>
              </w:rPr>
            </w:pPr>
            <w:r>
              <w:rPr>
                <w:szCs w:val="28"/>
              </w:rPr>
              <w:t xml:space="preserve"> </w:t>
            </w:r>
          </w:p>
        </w:tc>
      </w:tr>
      <w:tr w:rsidR="005B6B6A" w:rsidRPr="001A5C0E" w14:paraId="2BE7D192" w14:textId="77777777" w:rsidTr="00FA0910">
        <w:trPr>
          <w:trHeight w:val="932"/>
        </w:trPr>
        <w:tc>
          <w:tcPr>
            <w:tcW w:w="817" w:type="dxa"/>
            <w:vAlign w:val="center"/>
          </w:tcPr>
          <w:p w14:paraId="1173E7F4" w14:textId="77777777" w:rsidR="005B6B6A" w:rsidRPr="001A5C0E" w:rsidRDefault="005B6B6A" w:rsidP="00355EE1">
            <w:pPr>
              <w:tabs>
                <w:tab w:val="left" w:pos="34"/>
                <w:tab w:val="left" w:pos="156"/>
                <w:tab w:val="left" w:pos="564"/>
              </w:tabs>
              <w:spacing w:after="60"/>
              <w:ind w:right="135"/>
              <w:jc w:val="center"/>
              <w:rPr>
                <w:iCs/>
                <w:szCs w:val="28"/>
                <w:lang w:val="en-US"/>
              </w:rPr>
            </w:pPr>
            <w:r w:rsidRPr="001A5C0E">
              <w:rPr>
                <w:iCs/>
                <w:szCs w:val="28"/>
                <w:lang w:val="en-US"/>
              </w:rPr>
              <w:t>2</w:t>
            </w:r>
          </w:p>
        </w:tc>
        <w:tc>
          <w:tcPr>
            <w:tcW w:w="7088" w:type="dxa"/>
            <w:vAlign w:val="center"/>
          </w:tcPr>
          <w:p w14:paraId="26963197" w14:textId="516DC8FA" w:rsidR="005B6B6A" w:rsidRPr="001A5C0E" w:rsidRDefault="00B65B4E" w:rsidP="00EE274D">
            <w:pPr>
              <w:spacing w:after="60"/>
              <w:jc w:val="both"/>
              <w:rPr>
                <w:color w:val="000000"/>
                <w:szCs w:val="28"/>
              </w:rPr>
            </w:pPr>
            <w:r>
              <w:t xml:space="preserve">Thực hiện giáo dục hướng nghiệp và phân luồng học sinh trong giáo dục phổ thông trên địa bàn </w:t>
            </w:r>
            <w:r w:rsidR="007D6D75">
              <w:t>huyện Mường Tè</w:t>
            </w:r>
            <w:r>
              <w:t xml:space="preserve"> giai đoạn 2025 2030</w:t>
            </w:r>
          </w:p>
        </w:tc>
        <w:tc>
          <w:tcPr>
            <w:tcW w:w="1559" w:type="dxa"/>
            <w:vAlign w:val="center"/>
          </w:tcPr>
          <w:p w14:paraId="6AF93F4D" w14:textId="5225D772" w:rsidR="005B6B6A" w:rsidRPr="001A5C0E" w:rsidRDefault="007D6D75" w:rsidP="00355EE1">
            <w:pPr>
              <w:spacing w:after="60"/>
              <w:jc w:val="center"/>
              <w:rPr>
                <w:color w:val="000000"/>
                <w:szCs w:val="28"/>
              </w:rPr>
            </w:pPr>
            <w:r>
              <w:rPr>
                <w:color w:val="000000"/>
                <w:szCs w:val="28"/>
              </w:rPr>
              <w:t>Phòng Giáo dục</w:t>
            </w:r>
          </w:p>
        </w:tc>
        <w:tc>
          <w:tcPr>
            <w:tcW w:w="2297" w:type="dxa"/>
            <w:vAlign w:val="center"/>
          </w:tcPr>
          <w:p w14:paraId="76FE57D1" w14:textId="50DDF0AC" w:rsidR="005B6B6A" w:rsidRPr="001A5C0E" w:rsidRDefault="00A652EF" w:rsidP="005A66BE">
            <w:pPr>
              <w:spacing w:after="60"/>
              <w:jc w:val="center"/>
              <w:rPr>
                <w:color w:val="000000"/>
                <w:szCs w:val="28"/>
              </w:rPr>
            </w:pPr>
            <w:r>
              <w:rPr>
                <w:color w:val="000000"/>
                <w:szCs w:val="28"/>
              </w:rPr>
              <w:t>Các đơn vị trường học</w:t>
            </w:r>
          </w:p>
        </w:tc>
        <w:tc>
          <w:tcPr>
            <w:tcW w:w="1701" w:type="dxa"/>
            <w:vAlign w:val="center"/>
          </w:tcPr>
          <w:p w14:paraId="167BEE08" w14:textId="29AF4F35" w:rsidR="005B6B6A" w:rsidRPr="001A5C0E" w:rsidRDefault="00A652EF" w:rsidP="00D8624D">
            <w:pPr>
              <w:spacing w:after="60"/>
              <w:jc w:val="center"/>
              <w:rPr>
                <w:szCs w:val="28"/>
              </w:rPr>
            </w:pPr>
            <w:r>
              <w:rPr>
                <w:color w:val="000000"/>
                <w:szCs w:val="28"/>
              </w:rPr>
              <w:t>Sau khi có hướng dẫn</w:t>
            </w:r>
          </w:p>
        </w:tc>
        <w:tc>
          <w:tcPr>
            <w:tcW w:w="1275" w:type="dxa"/>
            <w:vAlign w:val="center"/>
          </w:tcPr>
          <w:p w14:paraId="3721EF58" w14:textId="519A015A" w:rsidR="005B6B6A" w:rsidRPr="001A5C0E" w:rsidRDefault="005B6B6A" w:rsidP="00355EE1">
            <w:pPr>
              <w:spacing w:after="60"/>
              <w:jc w:val="center"/>
              <w:rPr>
                <w:szCs w:val="28"/>
              </w:rPr>
            </w:pPr>
          </w:p>
        </w:tc>
      </w:tr>
      <w:tr w:rsidR="005B6B6A" w:rsidRPr="001A5C0E" w14:paraId="400BEA7A" w14:textId="77777777" w:rsidTr="00FA0910">
        <w:trPr>
          <w:trHeight w:val="990"/>
        </w:trPr>
        <w:tc>
          <w:tcPr>
            <w:tcW w:w="817" w:type="dxa"/>
            <w:vAlign w:val="center"/>
          </w:tcPr>
          <w:p w14:paraId="499B8B37" w14:textId="1B6EEFAE" w:rsidR="005B6B6A" w:rsidRPr="001A5C0E" w:rsidRDefault="00A652EF" w:rsidP="00355EE1">
            <w:pPr>
              <w:tabs>
                <w:tab w:val="left" w:pos="34"/>
                <w:tab w:val="left" w:pos="156"/>
                <w:tab w:val="left" w:pos="564"/>
              </w:tabs>
              <w:ind w:right="135"/>
              <w:jc w:val="center"/>
              <w:rPr>
                <w:iCs/>
                <w:szCs w:val="28"/>
                <w:lang w:val="en-US"/>
              </w:rPr>
            </w:pPr>
            <w:r>
              <w:rPr>
                <w:iCs/>
                <w:szCs w:val="28"/>
                <w:lang w:val="en-US"/>
              </w:rPr>
              <w:t>3</w:t>
            </w:r>
          </w:p>
        </w:tc>
        <w:tc>
          <w:tcPr>
            <w:tcW w:w="7088" w:type="dxa"/>
            <w:vAlign w:val="center"/>
          </w:tcPr>
          <w:p w14:paraId="6F389A90" w14:textId="01C0B27E" w:rsidR="005B6B6A" w:rsidRPr="001A5C0E" w:rsidRDefault="00317304" w:rsidP="00EE274D">
            <w:pPr>
              <w:jc w:val="both"/>
              <w:rPr>
                <w:szCs w:val="28"/>
              </w:rPr>
            </w:pPr>
            <w:r>
              <w:t xml:space="preserve">Thực hiện Chiến lược phát triển giáo dục nghề nghiệp giai đoạn 2021-2030, tầm nhìn đến năm 2045 trên địa bàn </w:t>
            </w:r>
            <w:r w:rsidR="00B30F03">
              <w:t>huyện</w:t>
            </w:r>
            <w:r>
              <w:t xml:space="preserve"> </w:t>
            </w:r>
          </w:p>
        </w:tc>
        <w:tc>
          <w:tcPr>
            <w:tcW w:w="1559" w:type="dxa"/>
            <w:vAlign w:val="center"/>
          </w:tcPr>
          <w:p w14:paraId="698E817E" w14:textId="380C93B1" w:rsidR="005B6B6A" w:rsidRPr="001A5C0E" w:rsidRDefault="00317304" w:rsidP="00234A8E">
            <w:pPr>
              <w:jc w:val="center"/>
              <w:rPr>
                <w:szCs w:val="28"/>
              </w:rPr>
            </w:pPr>
            <w:r>
              <w:rPr>
                <w:szCs w:val="28"/>
              </w:rPr>
              <w:t>Trung tâm GDNN-GDTX huyện</w:t>
            </w:r>
          </w:p>
        </w:tc>
        <w:tc>
          <w:tcPr>
            <w:tcW w:w="2297" w:type="dxa"/>
            <w:vAlign w:val="center"/>
          </w:tcPr>
          <w:p w14:paraId="1B0AB04B" w14:textId="17DCC52A" w:rsidR="005B6B6A" w:rsidRPr="001A5C0E" w:rsidRDefault="00B30F03" w:rsidP="00355EE1">
            <w:pPr>
              <w:jc w:val="center"/>
              <w:rPr>
                <w:szCs w:val="28"/>
              </w:rPr>
            </w:pPr>
            <w:r>
              <w:rPr>
                <w:szCs w:val="28"/>
              </w:rPr>
              <w:t>Phòng Lao động-TBXH</w:t>
            </w:r>
            <w:r w:rsidR="005B6B6A" w:rsidRPr="00771BDE">
              <w:rPr>
                <w:szCs w:val="28"/>
              </w:rPr>
              <w:t>, UBND các xã, Thị trấn</w:t>
            </w:r>
          </w:p>
        </w:tc>
        <w:tc>
          <w:tcPr>
            <w:tcW w:w="1701" w:type="dxa"/>
            <w:vAlign w:val="center"/>
          </w:tcPr>
          <w:p w14:paraId="0419E7D8" w14:textId="031D256D" w:rsidR="005B6B6A" w:rsidRPr="001A5C0E" w:rsidRDefault="00E71DDB" w:rsidP="00355EE1">
            <w:pPr>
              <w:jc w:val="center"/>
              <w:rPr>
                <w:szCs w:val="28"/>
              </w:rPr>
            </w:pPr>
            <w:r>
              <w:rPr>
                <w:color w:val="000000"/>
                <w:szCs w:val="28"/>
              </w:rPr>
              <w:t>Hằng năm</w:t>
            </w:r>
          </w:p>
        </w:tc>
        <w:tc>
          <w:tcPr>
            <w:tcW w:w="1275" w:type="dxa"/>
            <w:vAlign w:val="center"/>
          </w:tcPr>
          <w:p w14:paraId="5C36DEBD" w14:textId="727C9F39" w:rsidR="005B6B6A" w:rsidRPr="001A5C0E" w:rsidRDefault="005B6B6A" w:rsidP="00355EE1">
            <w:pPr>
              <w:jc w:val="center"/>
              <w:rPr>
                <w:szCs w:val="28"/>
              </w:rPr>
            </w:pPr>
          </w:p>
        </w:tc>
      </w:tr>
      <w:tr w:rsidR="005B6B6A" w:rsidRPr="001A5C0E" w14:paraId="5501B66E" w14:textId="77777777" w:rsidTr="00FA0910">
        <w:trPr>
          <w:trHeight w:val="483"/>
        </w:trPr>
        <w:tc>
          <w:tcPr>
            <w:tcW w:w="817" w:type="dxa"/>
            <w:vAlign w:val="center"/>
          </w:tcPr>
          <w:p w14:paraId="242F20CA" w14:textId="291D7EE5" w:rsidR="005B6B6A" w:rsidRPr="001A5C0E" w:rsidRDefault="00E71DDB" w:rsidP="00355EE1">
            <w:pPr>
              <w:tabs>
                <w:tab w:val="left" w:pos="34"/>
                <w:tab w:val="left" w:pos="156"/>
                <w:tab w:val="left" w:pos="564"/>
              </w:tabs>
              <w:ind w:right="135"/>
              <w:jc w:val="center"/>
              <w:rPr>
                <w:iCs/>
                <w:szCs w:val="28"/>
                <w:lang w:val="en-US"/>
              </w:rPr>
            </w:pPr>
            <w:r>
              <w:rPr>
                <w:iCs/>
                <w:szCs w:val="28"/>
                <w:lang w:val="en-US"/>
              </w:rPr>
              <w:t>4</w:t>
            </w:r>
          </w:p>
        </w:tc>
        <w:tc>
          <w:tcPr>
            <w:tcW w:w="7088" w:type="dxa"/>
            <w:vAlign w:val="center"/>
          </w:tcPr>
          <w:p w14:paraId="3F09B063" w14:textId="6A0B6720" w:rsidR="005B6B6A" w:rsidRPr="001A5C0E" w:rsidRDefault="00EF35FC" w:rsidP="00EE274D">
            <w:pPr>
              <w:jc w:val="both"/>
              <w:rPr>
                <w:szCs w:val="28"/>
              </w:rPr>
            </w:pPr>
            <w:r>
              <w:t xml:space="preserve">Tăng cường sự lãnh đạo của Đảng đối với công tác đưa người lao động Việt Nam đi làm việc ở nước ngoài trong tình hình mới </w:t>
            </w:r>
          </w:p>
        </w:tc>
        <w:tc>
          <w:tcPr>
            <w:tcW w:w="1559" w:type="dxa"/>
            <w:vAlign w:val="center"/>
          </w:tcPr>
          <w:p w14:paraId="71C098FC" w14:textId="77777777" w:rsidR="005B6B6A" w:rsidRPr="001A5C0E" w:rsidRDefault="005B6B6A" w:rsidP="00355EE1">
            <w:pPr>
              <w:jc w:val="center"/>
              <w:rPr>
                <w:szCs w:val="28"/>
              </w:rPr>
            </w:pPr>
            <w:r>
              <w:rPr>
                <w:szCs w:val="28"/>
              </w:rPr>
              <w:t xml:space="preserve">Phòng </w:t>
            </w:r>
            <w:r w:rsidRPr="001A5C0E">
              <w:rPr>
                <w:szCs w:val="28"/>
              </w:rPr>
              <w:t>Lao động - TBXH</w:t>
            </w:r>
          </w:p>
        </w:tc>
        <w:tc>
          <w:tcPr>
            <w:tcW w:w="2297" w:type="dxa"/>
            <w:vAlign w:val="center"/>
          </w:tcPr>
          <w:p w14:paraId="04B9DF48" w14:textId="1FE8DC36" w:rsidR="005B6B6A" w:rsidRPr="001A5C0E" w:rsidRDefault="005B6B6A" w:rsidP="00355EE1">
            <w:pPr>
              <w:jc w:val="center"/>
              <w:rPr>
                <w:szCs w:val="28"/>
              </w:rPr>
            </w:pPr>
            <w:r>
              <w:rPr>
                <w:szCs w:val="28"/>
              </w:rPr>
              <w:t xml:space="preserve"> UBND các xã, Thị trấn</w:t>
            </w:r>
          </w:p>
        </w:tc>
        <w:tc>
          <w:tcPr>
            <w:tcW w:w="1701" w:type="dxa"/>
            <w:vAlign w:val="center"/>
          </w:tcPr>
          <w:p w14:paraId="69B777A3" w14:textId="2AF2FB92" w:rsidR="005B6B6A" w:rsidRPr="001A5C0E" w:rsidRDefault="00EF35FC" w:rsidP="00355EE1">
            <w:pPr>
              <w:jc w:val="center"/>
              <w:rPr>
                <w:szCs w:val="28"/>
              </w:rPr>
            </w:pPr>
            <w:r>
              <w:rPr>
                <w:color w:val="000000"/>
                <w:szCs w:val="28"/>
              </w:rPr>
              <w:t xml:space="preserve"> </w:t>
            </w:r>
            <w:r w:rsidR="004F2FEC">
              <w:rPr>
                <w:color w:val="000000"/>
                <w:szCs w:val="28"/>
              </w:rPr>
              <w:t>Hằng năm</w:t>
            </w:r>
          </w:p>
        </w:tc>
        <w:tc>
          <w:tcPr>
            <w:tcW w:w="1275" w:type="dxa"/>
            <w:vAlign w:val="center"/>
          </w:tcPr>
          <w:p w14:paraId="42BC8331" w14:textId="1507B20B" w:rsidR="005B6B6A" w:rsidRPr="001A5C0E" w:rsidRDefault="005B6B6A" w:rsidP="00355EE1">
            <w:pPr>
              <w:jc w:val="center"/>
              <w:rPr>
                <w:szCs w:val="28"/>
              </w:rPr>
            </w:pPr>
          </w:p>
        </w:tc>
      </w:tr>
      <w:tr w:rsidR="005B6B6A" w:rsidRPr="001A5C0E" w14:paraId="624A32B1" w14:textId="77777777" w:rsidTr="00FA0910">
        <w:trPr>
          <w:trHeight w:val="483"/>
        </w:trPr>
        <w:tc>
          <w:tcPr>
            <w:tcW w:w="817" w:type="dxa"/>
            <w:vAlign w:val="center"/>
          </w:tcPr>
          <w:p w14:paraId="3DC08CAD" w14:textId="49A00EAF" w:rsidR="005B6B6A" w:rsidRPr="001A5C0E" w:rsidRDefault="007A4B24" w:rsidP="00355EE1">
            <w:pPr>
              <w:tabs>
                <w:tab w:val="left" w:pos="34"/>
                <w:tab w:val="left" w:pos="156"/>
                <w:tab w:val="left" w:pos="564"/>
              </w:tabs>
              <w:ind w:right="135"/>
              <w:jc w:val="center"/>
              <w:rPr>
                <w:iCs/>
                <w:szCs w:val="28"/>
                <w:lang w:val="en-US"/>
              </w:rPr>
            </w:pPr>
            <w:r>
              <w:rPr>
                <w:iCs/>
                <w:szCs w:val="28"/>
                <w:lang w:val="en-US"/>
              </w:rPr>
              <w:t>5</w:t>
            </w:r>
          </w:p>
        </w:tc>
        <w:tc>
          <w:tcPr>
            <w:tcW w:w="7088" w:type="dxa"/>
            <w:vAlign w:val="center"/>
          </w:tcPr>
          <w:p w14:paraId="1EE1A636" w14:textId="1E26C797" w:rsidR="005B6B6A" w:rsidRPr="001A5C0E" w:rsidRDefault="007A4B24" w:rsidP="00EE274D">
            <w:pPr>
              <w:jc w:val="both"/>
              <w:rPr>
                <w:szCs w:val="28"/>
              </w:rPr>
            </w:pPr>
            <w:r>
              <w:t xml:space="preserve">Thực hiện hiệu quả Chương trình mục tiêu quốc gia về giảm nghèo bền vững giai đoạn 2021-2025 </w:t>
            </w:r>
          </w:p>
        </w:tc>
        <w:tc>
          <w:tcPr>
            <w:tcW w:w="1559" w:type="dxa"/>
            <w:vAlign w:val="center"/>
          </w:tcPr>
          <w:p w14:paraId="51B22588" w14:textId="6C3D45DB" w:rsidR="005B6B6A" w:rsidRPr="001A5C0E" w:rsidRDefault="007A4B24" w:rsidP="00355EE1">
            <w:pPr>
              <w:jc w:val="center"/>
              <w:rPr>
                <w:szCs w:val="28"/>
              </w:rPr>
            </w:pPr>
            <w:r>
              <w:rPr>
                <w:szCs w:val="28"/>
              </w:rPr>
              <w:t xml:space="preserve">Phòng </w:t>
            </w:r>
            <w:r w:rsidRPr="001A5C0E">
              <w:rPr>
                <w:szCs w:val="28"/>
              </w:rPr>
              <w:t>Lao động - TBXH</w:t>
            </w:r>
          </w:p>
        </w:tc>
        <w:tc>
          <w:tcPr>
            <w:tcW w:w="2297" w:type="dxa"/>
            <w:vAlign w:val="center"/>
          </w:tcPr>
          <w:p w14:paraId="3A56A9EC" w14:textId="3A1B692F" w:rsidR="005B6B6A" w:rsidRPr="001A5C0E" w:rsidRDefault="005B6B6A" w:rsidP="005A66BE">
            <w:pPr>
              <w:jc w:val="center"/>
              <w:rPr>
                <w:szCs w:val="28"/>
              </w:rPr>
            </w:pPr>
            <w:r w:rsidRPr="001A5C0E">
              <w:rPr>
                <w:color w:val="000000"/>
                <w:szCs w:val="28"/>
              </w:rPr>
              <w:t xml:space="preserve">Các </w:t>
            </w:r>
            <w:r>
              <w:rPr>
                <w:color w:val="000000"/>
                <w:szCs w:val="28"/>
              </w:rPr>
              <w:t>cơ quan</w:t>
            </w:r>
            <w:r w:rsidRPr="001A5C0E">
              <w:rPr>
                <w:color w:val="000000"/>
                <w:szCs w:val="28"/>
              </w:rPr>
              <w:t xml:space="preserve">, </w:t>
            </w:r>
            <w:r w:rsidR="004F2FEC">
              <w:rPr>
                <w:color w:val="000000"/>
                <w:szCs w:val="28"/>
              </w:rPr>
              <w:t xml:space="preserve">ban, </w:t>
            </w:r>
            <w:r w:rsidRPr="001A5C0E">
              <w:rPr>
                <w:color w:val="000000"/>
                <w:szCs w:val="28"/>
              </w:rPr>
              <w:t xml:space="preserve">ngành, UBND các </w:t>
            </w:r>
            <w:r>
              <w:rPr>
                <w:color w:val="000000"/>
                <w:szCs w:val="28"/>
              </w:rPr>
              <w:t>xã, thị trấn</w:t>
            </w:r>
          </w:p>
        </w:tc>
        <w:tc>
          <w:tcPr>
            <w:tcW w:w="1701" w:type="dxa"/>
            <w:vAlign w:val="center"/>
          </w:tcPr>
          <w:p w14:paraId="29C1A292" w14:textId="28E38FB6" w:rsidR="005B6B6A" w:rsidRPr="001A5C0E" w:rsidRDefault="004F2FEC" w:rsidP="00355EE1">
            <w:pPr>
              <w:jc w:val="center"/>
              <w:rPr>
                <w:szCs w:val="28"/>
              </w:rPr>
            </w:pPr>
            <w:r>
              <w:rPr>
                <w:color w:val="000000"/>
                <w:szCs w:val="28"/>
              </w:rPr>
              <w:t>Hằng năm</w:t>
            </w:r>
          </w:p>
        </w:tc>
        <w:tc>
          <w:tcPr>
            <w:tcW w:w="1275" w:type="dxa"/>
            <w:vAlign w:val="center"/>
          </w:tcPr>
          <w:p w14:paraId="361F1A8C" w14:textId="7C3359B2" w:rsidR="005B6B6A" w:rsidRPr="001A5C0E" w:rsidRDefault="005B6B6A" w:rsidP="00355EE1">
            <w:pPr>
              <w:jc w:val="center"/>
              <w:rPr>
                <w:szCs w:val="28"/>
              </w:rPr>
            </w:pPr>
          </w:p>
        </w:tc>
      </w:tr>
      <w:tr w:rsidR="005B6B6A" w:rsidRPr="001A5C0E" w14:paraId="0130936A" w14:textId="77777777" w:rsidTr="00FA0910">
        <w:trPr>
          <w:trHeight w:val="986"/>
        </w:trPr>
        <w:tc>
          <w:tcPr>
            <w:tcW w:w="817" w:type="dxa"/>
            <w:vAlign w:val="center"/>
          </w:tcPr>
          <w:p w14:paraId="5387953A" w14:textId="476064D0" w:rsidR="005B6B6A" w:rsidRPr="001A5C0E" w:rsidRDefault="004F2FEC" w:rsidP="00355EE1">
            <w:pPr>
              <w:tabs>
                <w:tab w:val="left" w:pos="34"/>
                <w:tab w:val="left" w:pos="156"/>
                <w:tab w:val="left" w:pos="564"/>
              </w:tabs>
              <w:ind w:right="135"/>
              <w:jc w:val="center"/>
              <w:rPr>
                <w:iCs/>
                <w:szCs w:val="28"/>
                <w:lang w:val="en-US"/>
              </w:rPr>
            </w:pPr>
            <w:r>
              <w:rPr>
                <w:iCs/>
                <w:szCs w:val="28"/>
                <w:lang w:val="en-US"/>
              </w:rPr>
              <w:t>6</w:t>
            </w:r>
          </w:p>
        </w:tc>
        <w:tc>
          <w:tcPr>
            <w:tcW w:w="7088" w:type="dxa"/>
            <w:vAlign w:val="center"/>
          </w:tcPr>
          <w:p w14:paraId="1374C59D" w14:textId="41EDE994" w:rsidR="005B6B6A" w:rsidRPr="001A5C0E" w:rsidRDefault="004F2FEC" w:rsidP="00EE274D">
            <w:pPr>
              <w:jc w:val="both"/>
              <w:rPr>
                <w:color w:val="000000"/>
                <w:szCs w:val="28"/>
              </w:rPr>
            </w:pPr>
            <w:r>
              <w:rPr>
                <w:szCs w:val="28"/>
              </w:rPr>
              <w:t xml:space="preserve"> </w:t>
            </w:r>
            <w:r>
              <w:t xml:space="preserve">Thực hiện Chương trình chăm </w:t>
            </w:r>
            <w:r w:rsidR="002759AF">
              <w:t>sóc sức khỏe người cao tuổi huyện</w:t>
            </w:r>
            <w:r>
              <w:t xml:space="preserve"> đến năm 2030 </w:t>
            </w:r>
          </w:p>
        </w:tc>
        <w:tc>
          <w:tcPr>
            <w:tcW w:w="1559" w:type="dxa"/>
            <w:vAlign w:val="center"/>
          </w:tcPr>
          <w:p w14:paraId="01CDCEF6" w14:textId="60E24DDB" w:rsidR="005B6B6A" w:rsidRPr="001A5C0E" w:rsidRDefault="006D4104" w:rsidP="00355EE1">
            <w:pPr>
              <w:jc w:val="center"/>
              <w:rPr>
                <w:color w:val="000000"/>
                <w:szCs w:val="28"/>
              </w:rPr>
            </w:pPr>
            <w:r>
              <w:rPr>
                <w:color w:val="000000"/>
                <w:szCs w:val="28"/>
              </w:rPr>
              <w:t>Trung tâm Y tế huyện</w:t>
            </w:r>
          </w:p>
        </w:tc>
        <w:tc>
          <w:tcPr>
            <w:tcW w:w="2297" w:type="dxa"/>
            <w:vAlign w:val="center"/>
          </w:tcPr>
          <w:p w14:paraId="4F896C50" w14:textId="2C421639" w:rsidR="005B6B6A" w:rsidRPr="001A5C0E" w:rsidRDefault="006D4104" w:rsidP="006D4104">
            <w:pPr>
              <w:jc w:val="center"/>
              <w:rPr>
                <w:color w:val="000000"/>
                <w:szCs w:val="28"/>
              </w:rPr>
            </w:pPr>
            <w:r>
              <w:rPr>
                <w:szCs w:val="28"/>
              </w:rPr>
              <w:t xml:space="preserve">Bảo hiểm </w:t>
            </w:r>
            <w:r w:rsidR="00234A8E">
              <w:rPr>
                <w:szCs w:val="28"/>
              </w:rPr>
              <w:t>xã hội</w:t>
            </w:r>
            <w:r>
              <w:rPr>
                <w:szCs w:val="28"/>
              </w:rPr>
              <w:t xml:space="preserve"> huyện và UBND các xã, thị trấn</w:t>
            </w:r>
          </w:p>
        </w:tc>
        <w:tc>
          <w:tcPr>
            <w:tcW w:w="1701" w:type="dxa"/>
            <w:vAlign w:val="center"/>
          </w:tcPr>
          <w:p w14:paraId="660D14B3" w14:textId="797BC45C" w:rsidR="005B6B6A" w:rsidRPr="001A5C0E" w:rsidRDefault="00C32F3E" w:rsidP="00355EE1">
            <w:pPr>
              <w:jc w:val="center"/>
              <w:rPr>
                <w:szCs w:val="28"/>
              </w:rPr>
            </w:pPr>
            <w:r>
              <w:rPr>
                <w:color w:val="000000"/>
                <w:szCs w:val="28"/>
              </w:rPr>
              <w:t>Hằng năm</w:t>
            </w:r>
          </w:p>
        </w:tc>
        <w:tc>
          <w:tcPr>
            <w:tcW w:w="1275" w:type="dxa"/>
            <w:vAlign w:val="center"/>
          </w:tcPr>
          <w:p w14:paraId="147254EC" w14:textId="3E14BB9A" w:rsidR="005B6B6A" w:rsidRPr="001A5C0E" w:rsidRDefault="005B6B6A" w:rsidP="00355EE1">
            <w:pPr>
              <w:jc w:val="center"/>
              <w:rPr>
                <w:szCs w:val="28"/>
              </w:rPr>
            </w:pPr>
          </w:p>
        </w:tc>
      </w:tr>
      <w:tr w:rsidR="005B6B6A" w:rsidRPr="001A5C0E" w14:paraId="1AF5DCFF" w14:textId="77777777" w:rsidTr="00FA0910">
        <w:trPr>
          <w:trHeight w:val="483"/>
        </w:trPr>
        <w:tc>
          <w:tcPr>
            <w:tcW w:w="817" w:type="dxa"/>
            <w:vAlign w:val="center"/>
          </w:tcPr>
          <w:p w14:paraId="596A7524" w14:textId="6E3AF444" w:rsidR="005B6B6A" w:rsidRPr="001A5C0E" w:rsidRDefault="00C32F3E" w:rsidP="00355EE1">
            <w:pPr>
              <w:tabs>
                <w:tab w:val="left" w:pos="34"/>
                <w:tab w:val="left" w:pos="156"/>
                <w:tab w:val="left" w:pos="564"/>
              </w:tabs>
              <w:ind w:right="135"/>
              <w:jc w:val="center"/>
              <w:rPr>
                <w:iCs/>
                <w:szCs w:val="28"/>
                <w:lang w:val="en-US"/>
              </w:rPr>
            </w:pPr>
            <w:r>
              <w:rPr>
                <w:szCs w:val="28"/>
              </w:rPr>
              <w:t>7</w:t>
            </w:r>
          </w:p>
        </w:tc>
        <w:tc>
          <w:tcPr>
            <w:tcW w:w="7088" w:type="dxa"/>
            <w:vAlign w:val="center"/>
          </w:tcPr>
          <w:p w14:paraId="641CC383" w14:textId="17B3B655" w:rsidR="005B6B6A" w:rsidRPr="00A7572E" w:rsidRDefault="00C32F3E" w:rsidP="00EE274D">
            <w:pPr>
              <w:jc w:val="both"/>
              <w:rPr>
                <w:color w:val="000000"/>
                <w:szCs w:val="28"/>
              </w:rPr>
            </w:pPr>
            <w:r>
              <w:t>Thực hiện công tác phổ cập giáo dục, xóa mù chữ giai</w:t>
            </w:r>
            <w:r w:rsidR="002759AF">
              <w:t xml:space="preserve"> đoạn 2026 </w:t>
            </w:r>
            <w:r w:rsidR="00C2053F">
              <w:t>-</w:t>
            </w:r>
            <w:r w:rsidR="002759AF">
              <w:t xml:space="preserve"> 2030 trên địa bàn huyện</w:t>
            </w:r>
          </w:p>
        </w:tc>
        <w:tc>
          <w:tcPr>
            <w:tcW w:w="1559" w:type="dxa"/>
            <w:vAlign w:val="center"/>
          </w:tcPr>
          <w:p w14:paraId="3E8565D6" w14:textId="738CB5E3" w:rsidR="005B6B6A" w:rsidRPr="001A5C0E" w:rsidRDefault="005B6B6A" w:rsidP="008E4D28">
            <w:pPr>
              <w:jc w:val="center"/>
              <w:rPr>
                <w:color w:val="000000"/>
                <w:szCs w:val="28"/>
              </w:rPr>
            </w:pPr>
            <w:r>
              <w:rPr>
                <w:szCs w:val="28"/>
              </w:rPr>
              <w:t xml:space="preserve">Phòng </w:t>
            </w:r>
            <w:r w:rsidR="008E4D28">
              <w:rPr>
                <w:szCs w:val="28"/>
              </w:rPr>
              <w:t xml:space="preserve">Giáo dục </w:t>
            </w:r>
          </w:p>
        </w:tc>
        <w:tc>
          <w:tcPr>
            <w:tcW w:w="2297" w:type="dxa"/>
            <w:vAlign w:val="center"/>
          </w:tcPr>
          <w:p w14:paraId="1EA09624" w14:textId="77777777" w:rsidR="005B6B6A" w:rsidRPr="001A5C0E" w:rsidRDefault="005B6B6A" w:rsidP="00355EE1">
            <w:pPr>
              <w:jc w:val="center"/>
              <w:rPr>
                <w:color w:val="000000"/>
                <w:szCs w:val="28"/>
              </w:rPr>
            </w:pPr>
            <w:r>
              <w:rPr>
                <w:color w:val="000000"/>
                <w:szCs w:val="28"/>
              </w:rPr>
              <w:t>Các cơ quan</w:t>
            </w:r>
            <w:r w:rsidRPr="001A5C0E">
              <w:rPr>
                <w:color w:val="000000"/>
                <w:szCs w:val="28"/>
              </w:rPr>
              <w:t>, ngành liên quan</w:t>
            </w:r>
          </w:p>
        </w:tc>
        <w:tc>
          <w:tcPr>
            <w:tcW w:w="1701" w:type="dxa"/>
            <w:vAlign w:val="center"/>
          </w:tcPr>
          <w:p w14:paraId="11AC9CED" w14:textId="46E648CD" w:rsidR="005B6B6A" w:rsidRPr="001A5C0E" w:rsidRDefault="00B65006" w:rsidP="00355EE1">
            <w:pPr>
              <w:jc w:val="center"/>
              <w:rPr>
                <w:szCs w:val="28"/>
              </w:rPr>
            </w:pPr>
            <w:r>
              <w:rPr>
                <w:color w:val="000000"/>
                <w:szCs w:val="28"/>
              </w:rPr>
              <w:t>Thực hiện ngay sau khi có văn bản hướng dẫn</w:t>
            </w:r>
          </w:p>
        </w:tc>
        <w:tc>
          <w:tcPr>
            <w:tcW w:w="1275" w:type="dxa"/>
            <w:vAlign w:val="center"/>
          </w:tcPr>
          <w:p w14:paraId="5B8BBD9B" w14:textId="57A95051" w:rsidR="005B6B6A" w:rsidRPr="001A5C0E" w:rsidRDefault="005B6B6A" w:rsidP="00355EE1">
            <w:pPr>
              <w:jc w:val="center"/>
              <w:rPr>
                <w:szCs w:val="28"/>
              </w:rPr>
            </w:pPr>
          </w:p>
        </w:tc>
      </w:tr>
      <w:tr w:rsidR="005B6B6A" w:rsidRPr="001A5C0E" w14:paraId="70B392AB" w14:textId="77777777" w:rsidTr="00FA0910">
        <w:trPr>
          <w:trHeight w:val="483"/>
        </w:trPr>
        <w:tc>
          <w:tcPr>
            <w:tcW w:w="817" w:type="dxa"/>
            <w:vAlign w:val="center"/>
          </w:tcPr>
          <w:p w14:paraId="652BD583" w14:textId="522BAD0F" w:rsidR="005B6B6A" w:rsidRPr="001A5C0E" w:rsidRDefault="00E52230" w:rsidP="00355EE1">
            <w:pPr>
              <w:tabs>
                <w:tab w:val="left" w:pos="34"/>
                <w:tab w:val="left" w:pos="156"/>
                <w:tab w:val="left" w:pos="564"/>
              </w:tabs>
              <w:ind w:right="135"/>
              <w:jc w:val="center"/>
              <w:rPr>
                <w:iCs/>
                <w:szCs w:val="28"/>
                <w:lang w:val="vi-VN"/>
              </w:rPr>
            </w:pPr>
            <w:r>
              <w:rPr>
                <w:color w:val="000000"/>
                <w:szCs w:val="28"/>
              </w:rPr>
              <w:t>8</w:t>
            </w:r>
          </w:p>
        </w:tc>
        <w:tc>
          <w:tcPr>
            <w:tcW w:w="7088" w:type="dxa"/>
            <w:vAlign w:val="center"/>
          </w:tcPr>
          <w:p w14:paraId="5DAAE93D" w14:textId="013DBEDD" w:rsidR="005B6B6A" w:rsidRPr="001A5C0E" w:rsidRDefault="00E52230" w:rsidP="00EE274D">
            <w:pPr>
              <w:jc w:val="both"/>
              <w:rPr>
                <w:szCs w:val="28"/>
              </w:rPr>
            </w:pPr>
            <w:r>
              <w:t>Thực hiện Đề án Phát triển giáo dục mầm non giai đoạn 2026 - 2030 và tầm nhìn đến năm 2045</w:t>
            </w:r>
          </w:p>
        </w:tc>
        <w:tc>
          <w:tcPr>
            <w:tcW w:w="1559" w:type="dxa"/>
            <w:vAlign w:val="center"/>
          </w:tcPr>
          <w:p w14:paraId="00C2C386" w14:textId="1834E999" w:rsidR="005B6B6A" w:rsidRPr="001A5C0E" w:rsidRDefault="005B6B6A" w:rsidP="00E52230">
            <w:pPr>
              <w:jc w:val="center"/>
              <w:rPr>
                <w:szCs w:val="28"/>
              </w:rPr>
            </w:pPr>
            <w:r>
              <w:rPr>
                <w:color w:val="000000"/>
                <w:szCs w:val="28"/>
              </w:rPr>
              <w:t xml:space="preserve">Phòng </w:t>
            </w:r>
            <w:r w:rsidR="00E52230">
              <w:rPr>
                <w:color w:val="000000"/>
                <w:szCs w:val="28"/>
              </w:rPr>
              <w:t>Giáo dục</w:t>
            </w:r>
          </w:p>
        </w:tc>
        <w:tc>
          <w:tcPr>
            <w:tcW w:w="2297" w:type="dxa"/>
            <w:vAlign w:val="center"/>
          </w:tcPr>
          <w:p w14:paraId="4AD3908B" w14:textId="77777777" w:rsidR="005B6B6A" w:rsidRPr="00530B8D" w:rsidRDefault="005B6B6A" w:rsidP="000339C6">
            <w:pPr>
              <w:jc w:val="center"/>
              <w:rPr>
                <w:sz w:val="26"/>
                <w:szCs w:val="26"/>
              </w:rPr>
            </w:pPr>
            <w:r w:rsidRPr="00530B8D">
              <w:rPr>
                <w:color w:val="000000"/>
                <w:sz w:val="26"/>
                <w:szCs w:val="26"/>
              </w:rPr>
              <w:t xml:space="preserve">Các </w:t>
            </w:r>
            <w:r>
              <w:rPr>
                <w:color w:val="000000"/>
                <w:sz w:val="26"/>
                <w:szCs w:val="26"/>
              </w:rPr>
              <w:t>cơ quan</w:t>
            </w:r>
            <w:r w:rsidRPr="00530B8D">
              <w:rPr>
                <w:color w:val="000000"/>
                <w:sz w:val="26"/>
                <w:szCs w:val="26"/>
              </w:rPr>
              <w:t xml:space="preserve">, </w:t>
            </w:r>
            <w:r>
              <w:rPr>
                <w:color w:val="000000"/>
                <w:sz w:val="26"/>
                <w:szCs w:val="26"/>
              </w:rPr>
              <w:t xml:space="preserve">ban </w:t>
            </w:r>
            <w:r w:rsidRPr="00530B8D">
              <w:rPr>
                <w:color w:val="000000"/>
                <w:sz w:val="26"/>
                <w:szCs w:val="26"/>
              </w:rPr>
              <w:t>ngành, UBND các</w:t>
            </w:r>
            <w:r>
              <w:rPr>
                <w:color w:val="000000"/>
                <w:sz w:val="26"/>
                <w:szCs w:val="26"/>
              </w:rPr>
              <w:t xml:space="preserve"> xã, thị trấn</w:t>
            </w:r>
          </w:p>
        </w:tc>
        <w:tc>
          <w:tcPr>
            <w:tcW w:w="1701" w:type="dxa"/>
            <w:vAlign w:val="center"/>
          </w:tcPr>
          <w:p w14:paraId="315D0C6D" w14:textId="74A23F56" w:rsidR="005B6B6A" w:rsidRPr="001A5C0E" w:rsidRDefault="00A13222" w:rsidP="00355EE1">
            <w:pPr>
              <w:jc w:val="center"/>
              <w:rPr>
                <w:szCs w:val="28"/>
              </w:rPr>
            </w:pPr>
            <w:r>
              <w:rPr>
                <w:color w:val="000000"/>
                <w:szCs w:val="28"/>
              </w:rPr>
              <w:t>Hằng năm</w:t>
            </w:r>
          </w:p>
        </w:tc>
        <w:tc>
          <w:tcPr>
            <w:tcW w:w="1275" w:type="dxa"/>
            <w:vAlign w:val="center"/>
          </w:tcPr>
          <w:p w14:paraId="2D354C0E" w14:textId="26FB5D02" w:rsidR="005B6B6A" w:rsidRPr="001A5C0E" w:rsidRDefault="005B6B6A" w:rsidP="00355EE1">
            <w:pPr>
              <w:jc w:val="center"/>
              <w:rPr>
                <w:szCs w:val="28"/>
              </w:rPr>
            </w:pPr>
          </w:p>
        </w:tc>
      </w:tr>
      <w:tr w:rsidR="005B6B6A" w:rsidRPr="001A5C0E" w14:paraId="562BA48B" w14:textId="77777777" w:rsidTr="00FA0910">
        <w:trPr>
          <w:trHeight w:val="483"/>
        </w:trPr>
        <w:tc>
          <w:tcPr>
            <w:tcW w:w="817" w:type="dxa"/>
            <w:vAlign w:val="center"/>
          </w:tcPr>
          <w:p w14:paraId="38F769A3" w14:textId="43705586" w:rsidR="005B6B6A" w:rsidRPr="001A5C0E" w:rsidRDefault="005C4C7E" w:rsidP="00355EE1">
            <w:pPr>
              <w:tabs>
                <w:tab w:val="left" w:pos="34"/>
                <w:tab w:val="left" w:pos="156"/>
                <w:tab w:val="left" w:pos="564"/>
              </w:tabs>
              <w:ind w:right="135"/>
              <w:jc w:val="center"/>
              <w:rPr>
                <w:color w:val="000000"/>
                <w:szCs w:val="28"/>
              </w:rPr>
            </w:pPr>
            <w:r>
              <w:rPr>
                <w:color w:val="000000"/>
                <w:szCs w:val="28"/>
              </w:rPr>
              <w:lastRenderedPageBreak/>
              <w:t>9</w:t>
            </w:r>
          </w:p>
        </w:tc>
        <w:tc>
          <w:tcPr>
            <w:tcW w:w="7088" w:type="dxa"/>
            <w:vAlign w:val="center"/>
          </w:tcPr>
          <w:p w14:paraId="069C63BE" w14:textId="7A0F0111" w:rsidR="005B6B6A" w:rsidRPr="001A5C0E" w:rsidRDefault="005C4C7E" w:rsidP="00EE274D">
            <w:pPr>
              <w:jc w:val="both"/>
              <w:rPr>
                <w:color w:val="000000"/>
                <w:szCs w:val="28"/>
              </w:rPr>
            </w:pPr>
            <w:r>
              <w:t xml:space="preserve">Thực hiện Chiến lược dân số Việt Nam đến năm 2030 để đạt mục tiêu duy trì vững chắc mức sinh thay thế </w:t>
            </w:r>
          </w:p>
        </w:tc>
        <w:tc>
          <w:tcPr>
            <w:tcW w:w="1559" w:type="dxa"/>
            <w:vAlign w:val="center"/>
          </w:tcPr>
          <w:p w14:paraId="38AB151D" w14:textId="0467FD69" w:rsidR="005B6B6A" w:rsidRPr="001A5C0E" w:rsidRDefault="00EF1A06" w:rsidP="00355EE1">
            <w:pPr>
              <w:jc w:val="center"/>
              <w:rPr>
                <w:color w:val="000000"/>
                <w:szCs w:val="28"/>
              </w:rPr>
            </w:pPr>
            <w:r>
              <w:rPr>
                <w:color w:val="000000"/>
                <w:szCs w:val="28"/>
              </w:rPr>
              <w:t>Trung tâm Y tế huyện</w:t>
            </w:r>
          </w:p>
        </w:tc>
        <w:tc>
          <w:tcPr>
            <w:tcW w:w="2297" w:type="dxa"/>
            <w:vAlign w:val="center"/>
          </w:tcPr>
          <w:p w14:paraId="1655D001" w14:textId="77777777" w:rsidR="005B6B6A" w:rsidRPr="001A5C0E" w:rsidRDefault="005B6B6A" w:rsidP="000339C6">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7519815D" w14:textId="40E9D24C" w:rsidR="005B6B6A" w:rsidRPr="001A5C0E" w:rsidRDefault="00A13222" w:rsidP="00355EE1">
            <w:pPr>
              <w:jc w:val="center"/>
              <w:rPr>
                <w:szCs w:val="28"/>
              </w:rPr>
            </w:pPr>
            <w:r>
              <w:rPr>
                <w:color w:val="000000"/>
                <w:szCs w:val="28"/>
              </w:rPr>
              <w:t>Hằng năm</w:t>
            </w:r>
          </w:p>
        </w:tc>
        <w:tc>
          <w:tcPr>
            <w:tcW w:w="1275" w:type="dxa"/>
            <w:vAlign w:val="center"/>
          </w:tcPr>
          <w:p w14:paraId="76B34359" w14:textId="624D26FB" w:rsidR="005B6B6A" w:rsidRPr="001A5C0E" w:rsidRDefault="005B6B6A" w:rsidP="00355EE1">
            <w:pPr>
              <w:jc w:val="center"/>
              <w:rPr>
                <w:szCs w:val="28"/>
              </w:rPr>
            </w:pPr>
          </w:p>
        </w:tc>
      </w:tr>
      <w:tr w:rsidR="005B6B6A" w:rsidRPr="001A5C0E" w14:paraId="16765531" w14:textId="77777777" w:rsidTr="00FA0910">
        <w:trPr>
          <w:trHeight w:val="483"/>
        </w:trPr>
        <w:tc>
          <w:tcPr>
            <w:tcW w:w="817" w:type="dxa"/>
            <w:vAlign w:val="center"/>
          </w:tcPr>
          <w:p w14:paraId="63544209" w14:textId="2B71286A" w:rsidR="005B6B6A" w:rsidRPr="00EE7B57" w:rsidRDefault="005C4C7E" w:rsidP="00355EE1">
            <w:pPr>
              <w:tabs>
                <w:tab w:val="left" w:pos="34"/>
                <w:tab w:val="left" w:pos="156"/>
                <w:tab w:val="left" w:pos="564"/>
              </w:tabs>
              <w:ind w:right="135"/>
              <w:jc w:val="center"/>
              <w:rPr>
                <w:iCs/>
                <w:szCs w:val="28"/>
                <w:lang w:val="en-US"/>
              </w:rPr>
            </w:pPr>
            <w:r>
              <w:rPr>
                <w:szCs w:val="28"/>
              </w:rPr>
              <w:t>10</w:t>
            </w:r>
          </w:p>
        </w:tc>
        <w:tc>
          <w:tcPr>
            <w:tcW w:w="7088" w:type="dxa"/>
            <w:vAlign w:val="center"/>
          </w:tcPr>
          <w:p w14:paraId="7B0678D5" w14:textId="29473575" w:rsidR="005B6B6A" w:rsidRPr="00EE7B57" w:rsidRDefault="00843813" w:rsidP="00EE274D">
            <w:pPr>
              <w:jc w:val="both"/>
              <w:rPr>
                <w:spacing w:val="-4"/>
                <w:szCs w:val="28"/>
              </w:rPr>
            </w:pPr>
            <w:r>
              <w:t>Thực hiện Chiến lược quốc gia bảo vệ, chăm sóc và nâng cao sức khỏe nhân dân giai đoạn 2030, tầm nhìn đến năm 2045 trên địa bàn huyện</w:t>
            </w:r>
          </w:p>
        </w:tc>
        <w:tc>
          <w:tcPr>
            <w:tcW w:w="1559" w:type="dxa"/>
            <w:vAlign w:val="center"/>
          </w:tcPr>
          <w:p w14:paraId="42567678" w14:textId="02CB414D" w:rsidR="005B6B6A" w:rsidRPr="00EE7B57" w:rsidRDefault="00EF1A06" w:rsidP="00355EE1">
            <w:pPr>
              <w:jc w:val="center"/>
              <w:rPr>
                <w:szCs w:val="28"/>
              </w:rPr>
            </w:pPr>
            <w:r>
              <w:rPr>
                <w:color w:val="000000"/>
                <w:szCs w:val="28"/>
              </w:rPr>
              <w:t>Trung tâm Y tế huyện</w:t>
            </w:r>
          </w:p>
        </w:tc>
        <w:tc>
          <w:tcPr>
            <w:tcW w:w="2297" w:type="dxa"/>
            <w:vAlign w:val="center"/>
          </w:tcPr>
          <w:p w14:paraId="0A0BB370" w14:textId="77777777" w:rsidR="005B6B6A" w:rsidRPr="00EE7B57" w:rsidRDefault="005B6B6A" w:rsidP="00355EE1">
            <w:pPr>
              <w:jc w:val="center"/>
              <w:rPr>
                <w:szCs w:val="28"/>
              </w:rPr>
            </w:pPr>
            <w:r w:rsidRPr="00EE7B57">
              <w:rPr>
                <w:szCs w:val="28"/>
              </w:rPr>
              <w:t>Các cơ quan, ban ngành và UBND các xã, thị trấn</w:t>
            </w:r>
          </w:p>
        </w:tc>
        <w:tc>
          <w:tcPr>
            <w:tcW w:w="1701" w:type="dxa"/>
            <w:vAlign w:val="center"/>
          </w:tcPr>
          <w:p w14:paraId="7DEF7AFE" w14:textId="34B66392" w:rsidR="005B6B6A" w:rsidRPr="00EE7B57" w:rsidRDefault="00A13222" w:rsidP="00355EE1">
            <w:pPr>
              <w:jc w:val="center"/>
              <w:rPr>
                <w:szCs w:val="28"/>
              </w:rPr>
            </w:pPr>
            <w:r>
              <w:rPr>
                <w:color w:val="000000"/>
                <w:szCs w:val="28"/>
              </w:rPr>
              <w:t>Hằng năm</w:t>
            </w:r>
          </w:p>
        </w:tc>
        <w:tc>
          <w:tcPr>
            <w:tcW w:w="1275" w:type="dxa"/>
            <w:vAlign w:val="center"/>
          </w:tcPr>
          <w:p w14:paraId="451374D8" w14:textId="73691953" w:rsidR="005B6B6A" w:rsidRPr="00EE7B57" w:rsidRDefault="005B6B6A" w:rsidP="00355EE1">
            <w:pPr>
              <w:jc w:val="center"/>
              <w:rPr>
                <w:szCs w:val="28"/>
              </w:rPr>
            </w:pPr>
          </w:p>
        </w:tc>
      </w:tr>
      <w:tr w:rsidR="005B6B6A" w:rsidRPr="001A5C0E" w14:paraId="0A5B3351" w14:textId="77777777" w:rsidTr="00FA0910">
        <w:trPr>
          <w:trHeight w:val="1064"/>
        </w:trPr>
        <w:tc>
          <w:tcPr>
            <w:tcW w:w="817" w:type="dxa"/>
            <w:vAlign w:val="center"/>
          </w:tcPr>
          <w:p w14:paraId="54AF00A8" w14:textId="0F1D4E68" w:rsidR="005B6B6A" w:rsidRPr="00EE7B57" w:rsidRDefault="005C4C7E" w:rsidP="00355EE1">
            <w:pPr>
              <w:tabs>
                <w:tab w:val="left" w:pos="34"/>
                <w:tab w:val="left" w:pos="156"/>
                <w:tab w:val="left" w:pos="564"/>
              </w:tabs>
              <w:ind w:right="135"/>
              <w:jc w:val="center"/>
              <w:rPr>
                <w:szCs w:val="28"/>
              </w:rPr>
            </w:pPr>
            <w:r>
              <w:rPr>
                <w:szCs w:val="28"/>
              </w:rPr>
              <w:t>11</w:t>
            </w:r>
          </w:p>
        </w:tc>
        <w:tc>
          <w:tcPr>
            <w:tcW w:w="7088" w:type="dxa"/>
            <w:vAlign w:val="center"/>
          </w:tcPr>
          <w:p w14:paraId="58B90E49" w14:textId="5065B10A" w:rsidR="005B6B6A" w:rsidRPr="00EE7B57" w:rsidRDefault="00843813" w:rsidP="00EE274D">
            <w:pPr>
              <w:jc w:val="both"/>
              <w:rPr>
                <w:spacing w:val="-4"/>
                <w:szCs w:val="28"/>
              </w:rPr>
            </w:pPr>
            <w:r>
              <w:t>Thực hiện Chiến lược Quốc gia về dinh dưỡng giai đoạn 2021- 2030 và tầm nhìn đến năm 2045; Chương trình Chăm sóc dinh dưỡng 1000 ngày đầu đời</w:t>
            </w:r>
          </w:p>
        </w:tc>
        <w:tc>
          <w:tcPr>
            <w:tcW w:w="1559" w:type="dxa"/>
            <w:vAlign w:val="center"/>
          </w:tcPr>
          <w:p w14:paraId="4E65FDE1" w14:textId="2040F56A" w:rsidR="005B6B6A" w:rsidRPr="00EE7B57" w:rsidRDefault="00EF1A06" w:rsidP="00355EE1">
            <w:pPr>
              <w:jc w:val="center"/>
              <w:rPr>
                <w:szCs w:val="28"/>
              </w:rPr>
            </w:pPr>
            <w:r>
              <w:rPr>
                <w:color w:val="000000"/>
                <w:szCs w:val="28"/>
              </w:rPr>
              <w:t>Trung tâm Y tế huyện</w:t>
            </w:r>
          </w:p>
        </w:tc>
        <w:tc>
          <w:tcPr>
            <w:tcW w:w="2297" w:type="dxa"/>
            <w:vAlign w:val="center"/>
          </w:tcPr>
          <w:p w14:paraId="39C98824" w14:textId="77777777" w:rsidR="005B6B6A" w:rsidRPr="00EE7B57" w:rsidRDefault="005B6B6A" w:rsidP="00355EE1">
            <w:pPr>
              <w:jc w:val="center"/>
              <w:rPr>
                <w:szCs w:val="28"/>
              </w:rPr>
            </w:pPr>
            <w:r w:rsidRPr="00EE7B57">
              <w:rPr>
                <w:szCs w:val="28"/>
              </w:rPr>
              <w:t>Các cơ quan, ban ngành và UBND các xã, thị trấn</w:t>
            </w:r>
          </w:p>
        </w:tc>
        <w:tc>
          <w:tcPr>
            <w:tcW w:w="1701" w:type="dxa"/>
            <w:vAlign w:val="center"/>
          </w:tcPr>
          <w:p w14:paraId="03789A09" w14:textId="1878E133" w:rsidR="005B6B6A" w:rsidRPr="00EE7B57" w:rsidRDefault="00A13222" w:rsidP="00355EE1">
            <w:pPr>
              <w:jc w:val="center"/>
              <w:rPr>
                <w:szCs w:val="28"/>
              </w:rPr>
            </w:pPr>
            <w:r>
              <w:rPr>
                <w:color w:val="000000"/>
                <w:szCs w:val="28"/>
              </w:rPr>
              <w:t>Hằng năm</w:t>
            </w:r>
          </w:p>
        </w:tc>
        <w:tc>
          <w:tcPr>
            <w:tcW w:w="1275" w:type="dxa"/>
            <w:vAlign w:val="center"/>
          </w:tcPr>
          <w:p w14:paraId="2BD0F531" w14:textId="228BA596" w:rsidR="005B6B6A" w:rsidRPr="00EE7B57" w:rsidRDefault="005B6B6A" w:rsidP="00355EE1">
            <w:pPr>
              <w:jc w:val="center"/>
              <w:rPr>
                <w:szCs w:val="28"/>
              </w:rPr>
            </w:pPr>
          </w:p>
        </w:tc>
      </w:tr>
      <w:tr w:rsidR="005B6B6A" w:rsidRPr="001A5C0E" w14:paraId="366811BF" w14:textId="77777777" w:rsidTr="00FA0910">
        <w:trPr>
          <w:trHeight w:val="995"/>
        </w:trPr>
        <w:tc>
          <w:tcPr>
            <w:tcW w:w="817" w:type="dxa"/>
            <w:vAlign w:val="center"/>
          </w:tcPr>
          <w:p w14:paraId="67CC6E15" w14:textId="7CFF2616" w:rsidR="005B6B6A" w:rsidRPr="001A5C0E" w:rsidRDefault="00EF1A06" w:rsidP="00355EE1">
            <w:pPr>
              <w:tabs>
                <w:tab w:val="left" w:pos="34"/>
                <w:tab w:val="left" w:pos="156"/>
                <w:tab w:val="left" w:pos="564"/>
              </w:tabs>
              <w:ind w:right="135"/>
              <w:jc w:val="center"/>
              <w:rPr>
                <w:color w:val="000000"/>
                <w:szCs w:val="28"/>
              </w:rPr>
            </w:pPr>
            <w:r>
              <w:rPr>
                <w:color w:val="000000"/>
                <w:szCs w:val="28"/>
              </w:rPr>
              <w:t>12</w:t>
            </w:r>
          </w:p>
        </w:tc>
        <w:tc>
          <w:tcPr>
            <w:tcW w:w="7088" w:type="dxa"/>
            <w:vAlign w:val="center"/>
          </w:tcPr>
          <w:p w14:paraId="28A81CA8" w14:textId="6CCE8DE5" w:rsidR="005B6B6A" w:rsidRPr="001A5C0E" w:rsidRDefault="00712102" w:rsidP="00EE274D">
            <w:pPr>
              <w:jc w:val="both"/>
              <w:rPr>
                <w:color w:val="000000"/>
                <w:spacing w:val="-4"/>
                <w:szCs w:val="28"/>
              </w:rPr>
            </w:pPr>
            <w:r>
              <w:t>Thực hiện Chiến lược phát triển văn hóa đến năm 2030 trên địa bàn huyện</w:t>
            </w:r>
          </w:p>
        </w:tc>
        <w:tc>
          <w:tcPr>
            <w:tcW w:w="1559" w:type="dxa"/>
            <w:vAlign w:val="center"/>
          </w:tcPr>
          <w:p w14:paraId="54602AA1" w14:textId="22B9AC6D" w:rsidR="005B6B6A" w:rsidRPr="001A5C0E" w:rsidRDefault="005B6B6A" w:rsidP="00712102">
            <w:pPr>
              <w:jc w:val="center"/>
              <w:rPr>
                <w:color w:val="000000"/>
                <w:szCs w:val="28"/>
              </w:rPr>
            </w:pPr>
            <w:r>
              <w:rPr>
                <w:szCs w:val="28"/>
              </w:rPr>
              <w:t xml:space="preserve">Phòng </w:t>
            </w:r>
            <w:r w:rsidRPr="001A5C0E">
              <w:rPr>
                <w:szCs w:val="28"/>
              </w:rPr>
              <w:t xml:space="preserve"> </w:t>
            </w:r>
            <w:r w:rsidR="00712102">
              <w:rPr>
                <w:szCs w:val="28"/>
              </w:rPr>
              <w:t xml:space="preserve">Văn hóa </w:t>
            </w:r>
          </w:p>
        </w:tc>
        <w:tc>
          <w:tcPr>
            <w:tcW w:w="2297" w:type="dxa"/>
            <w:vAlign w:val="center"/>
          </w:tcPr>
          <w:p w14:paraId="085034EA" w14:textId="77777777" w:rsidR="005B6B6A" w:rsidRPr="001A5C0E" w:rsidRDefault="005B6B6A" w:rsidP="00355EE1">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80AA0FF" w14:textId="4F2E103B" w:rsidR="005B6B6A" w:rsidRPr="001A5C0E" w:rsidRDefault="00A13222" w:rsidP="00355EE1">
            <w:pPr>
              <w:jc w:val="center"/>
              <w:rPr>
                <w:szCs w:val="28"/>
              </w:rPr>
            </w:pPr>
            <w:r>
              <w:rPr>
                <w:color w:val="000000"/>
                <w:szCs w:val="28"/>
              </w:rPr>
              <w:t>Hằng năm</w:t>
            </w:r>
          </w:p>
        </w:tc>
        <w:tc>
          <w:tcPr>
            <w:tcW w:w="1275" w:type="dxa"/>
            <w:vAlign w:val="center"/>
          </w:tcPr>
          <w:p w14:paraId="1199052C" w14:textId="5C65E5C4" w:rsidR="005B6B6A" w:rsidRPr="001A5C0E" w:rsidRDefault="005B6B6A" w:rsidP="00355EE1">
            <w:pPr>
              <w:jc w:val="center"/>
              <w:rPr>
                <w:szCs w:val="28"/>
              </w:rPr>
            </w:pPr>
          </w:p>
        </w:tc>
      </w:tr>
      <w:tr w:rsidR="005B6B6A" w:rsidRPr="001A5C0E" w14:paraId="10A9DD8D" w14:textId="77777777" w:rsidTr="00FA0910">
        <w:trPr>
          <w:trHeight w:val="483"/>
        </w:trPr>
        <w:tc>
          <w:tcPr>
            <w:tcW w:w="817" w:type="dxa"/>
            <w:vAlign w:val="center"/>
          </w:tcPr>
          <w:p w14:paraId="517D9F08" w14:textId="2C726F1F" w:rsidR="005B6B6A" w:rsidRPr="001A5C0E" w:rsidRDefault="00712102" w:rsidP="00355EE1">
            <w:pPr>
              <w:tabs>
                <w:tab w:val="left" w:pos="34"/>
                <w:tab w:val="left" w:pos="156"/>
                <w:tab w:val="left" w:pos="564"/>
              </w:tabs>
              <w:ind w:right="135"/>
              <w:jc w:val="center"/>
              <w:rPr>
                <w:color w:val="000000"/>
                <w:szCs w:val="28"/>
              </w:rPr>
            </w:pPr>
            <w:r>
              <w:rPr>
                <w:color w:val="000000"/>
                <w:szCs w:val="28"/>
              </w:rPr>
              <w:t>13</w:t>
            </w:r>
          </w:p>
        </w:tc>
        <w:tc>
          <w:tcPr>
            <w:tcW w:w="7088" w:type="dxa"/>
            <w:vAlign w:val="center"/>
          </w:tcPr>
          <w:p w14:paraId="5B4ADD28" w14:textId="58007C6E" w:rsidR="005B6B6A" w:rsidRPr="001A5C0E" w:rsidRDefault="0019408A" w:rsidP="00EE274D">
            <w:pPr>
              <w:jc w:val="both"/>
              <w:rPr>
                <w:color w:val="000000"/>
                <w:spacing w:val="-4"/>
                <w:szCs w:val="28"/>
              </w:rPr>
            </w:pPr>
            <w:r>
              <w:t xml:space="preserve">Thực hiện Đề án chuyển đổi số </w:t>
            </w:r>
            <w:r w:rsidR="00B91D4B">
              <w:t>huyện Mường Tè</w:t>
            </w:r>
            <w:r>
              <w:t xml:space="preserve"> đến năm 2025, định hướng đến năm 2030</w:t>
            </w:r>
          </w:p>
        </w:tc>
        <w:tc>
          <w:tcPr>
            <w:tcW w:w="1559" w:type="dxa"/>
            <w:vAlign w:val="center"/>
          </w:tcPr>
          <w:p w14:paraId="62132CE8" w14:textId="5297A00D" w:rsidR="005B6B6A" w:rsidRPr="001A5C0E" w:rsidRDefault="005B6B6A" w:rsidP="00B91D4B">
            <w:pPr>
              <w:jc w:val="center"/>
              <w:rPr>
                <w:color w:val="000000"/>
                <w:szCs w:val="28"/>
              </w:rPr>
            </w:pPr>
            <w:r>
              <w:rPr>
                <w:szCs w:val="28"/>
              </w:rPr>
              <w:t xml:space="preserve">Phòng </w:t>
            </w:r>
            <w:r w:rsidRPr="001A5C0E">
              <w:rPr>
                <w:szCs w:val="28"/>
              </w:rPr>
              <w:t xml:space="preserve"> </w:t>
            </w:r>
            <w:r w:rsidR="00B91D4B">
              <w:rPr>
                <w:szCs w:val="28"/>
              </w:rPr>
              <w:t>Văn hóa</w:t>
            </w:r>
          </w:p>
        </w:tc>
        <w:tc>
          <w:tcPr>
            <w:tcW w:w="2297" w:type="dxa"/>
            <w:vAlign w:val="center"/>
          </w:tcPr>
          <w:p w14:paraId="14AEB745" w14:textId="77777777" w:rsidR="005B6B6A" w:rsidRPr="001A5C0E" w:rsidRDefault="005B6B6A" w:rsidP="00355EE1">
            <w:pPr>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DB996A1" w14:textId="125E151D" w:rsidR="005B6B6A" w:rsidRPr="001A5C0E" w:rsidRDefault="00A13222" w:rsidP="00355EE1">
            <w:pPr>
              <w:jc w:val="center"/>
              <w:rPr>
                <w:szCs w:val="28"/>
              </w:rPr>
            </w:pPr>
            <w:r>
              <w:rPr>
                <w:color w:val="000000"/>
                <w:szCs w:val="28"/>
              </w:rPr>
              <w:t>Hằng năm</w:t>
            </w:r>
          </w:p>
        </w:tc>
        <w:tc>
          <w:tcPr>
            <w:tcW w:w="1275" w:type="dxa"/>
            <w:vAlign w:val="center"/>
          </w:tcPr>
          <w:p w14:paraId="24815515" w14:textId="49AD9D29" w:rsidR="005B6B6A" w:rsidRPr="001A5C0E" w:rsidRDefault="005B6B6A" w:rsidP="00355EE1">
            <w:pPr>
              <w:jc w:val="center"/>
              <w:rPr>
                <w:szCs w:val="28"/>
              </w:rPr>
            </w:pPr>
          </w:p>
        </w:tc>
      </w:tr>
      <w:tr w:rsidR="00A413EA" w:rsidRPr="001A5C0E" w14:paraId="58482A36" w14:textId="77777777" w:rsidTr="00FA0910">
        <w:trPr>
          <w:trHeight w:val="1154"/>
        </w:trPr>
        <w:tc>
          <w:tcPr>
            <w:tcW w:w="817" w:type="dxa"/>
            <w:vAlign w:val="center"/>
          </w:tcPr>
          <w:p w14:paraId="5FA5124F" w14:textId="28EC8B3F" w:rsidR="00A413EA" w:rsidRPr="00AE707F" w:rsidRDefault="00A413EA" w:rsidP="00A413EA">
            <w:pPr>
              <w:tabs>
                <w:tab w:val="left" w:pos="34"/>
                <w:tab w:val="left" w:pos="156"/>
                <w:tab w:val="left" w:pos="564"/>
              </w:tabs>
              <w:ind w:right="135"/>
              <w:jc w:val="center"/>
              <w:rPr>
                <w:color w:val="FF0000"/>
                <w:szCs w:val="28"/>
              </w:rPr>
            </w:pPr>
            <w:r w:rsidRPr="00062754">
              <w:rPr>
                <w:szCs w:val="28"/>
              </w:rPr>
              <w:t>14</w:t>
            </w:r>
          </w:p>
        </w:tc>
        <w:tc>
          <w:tcPr>
            <w:tcW w:w="7088" w:type="dxa"/>
            <w:vAlign w:val="center"/>
          </w:tcPr>
          <w:p w14:paraId="5ABC415B" w14:textId="21BBD509" w:rsidR="00A413EA" w:rsidRPr="00AE707F" w:rsidRDefault="00A413EA" w:rsidP="00EE274D">
            <w:pPr>
              <w:tabs>
                <w:tab w:val="left" w:pos="2537"/>
              </w:tabs>
              <w:jc w:val="both"/>
              <w:rPr>
                <w:color w:val="FF0000"/>
                <w:spacing w:val="-4"/>
                <w:szCs w:val="28"/>
              </w:rPr>
            </w:pPr>
            <w:r w:rsidRPr="00AE707F">
              <w:t xml:space="preserve">Triển khai thực hiện Đề án hỗ trợ hộ nghèo, hộ cận nghèo xóa nhà tạm, nhà dột nát trên địa bàn </w:t>
            </w:r>
            <w:r w:rsidRPr="00AE707F">
              <w:rPr>
                <w:lang w:val="en-US"/>
              </w:rPr>
              <w:t>huyện</w:t>
            </w:r>
          </w:p>
        </w:tc>
        <w:tc>
          <w:tcPr>
            <w:tcW w:w="1559" w:type="dxa"/>
            <w:vAlign w:val="center"/>
          </w:tcPr>
          <w:p w14:paraId="0324260A" w14:textId="3DE87144" w:rsidR="00A413EA" w:rsidRPr="00AE707F" w:rsidRDefault="00A413EA" w:rsidP="00A413EA">
            <w:pPr>
              <w:jc w:val="center"/>
              <w:rPr>
                <w:color w:val="FF0000"/>
                <w:szCs w:val="28"/>
              </w:rPr>
            </w:pPr>
            <w:r w:rsidRPr="00AE707F">
              <w:t>Phòng  Kinh Tế Hạ Tầng</w:t>
            </w:r>
          </w:p>
        </w:tc>
        <w:tc>
          <w:tcPr>
            <w:tcW w:w="2297" w:type="dxa"/>
            <w:vAlign w:val="center"/>
          </w:tcPr>
          <w:p w14:paraId="1CD40947" w14:textId="0FBF9845" w:rsidR="00A413EA" w:rsidRPr="00AE707F" w:rsidRDefault="00A413EA" w:rsidP="00A413EA">
            <w:pPr>
              <w:jc w:val="center"/>
              <w:rPr>
                <w:color w:val="FF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D74B2C1" w14:textId="65C72BB3" w:rsidR="00A413EA" w:rsidRPr="00AE707F" w:rsidRDefault="00A413EA" w:rsidP="00A413EA">
            <w:pPr>
              <w:jc w:val="center"/>
              <w:rPr>
                <w:color w:val="FF0000"/>
                <w:szCs w:val="28"/>
              </w:rPr>
            </w:pPr>
            <w:r w:rsidRPr="00AE707F">
              <w:rPr>
                <w:color w:val="000000"/>
              </w:rPr>
              <w:t>Hằng năm</w:t>
            </w:r>
          </w:p>
        </w:tc>
        <w:tc>
          <w:tcPr>
            <w:tcW w:w="1275" w:type="dxa"/>
            <w:vAlign w:val="center"/>
          </w:tcPr>
          <w:p w14:paraId="2C33BF8C" w14:textId="7B2733F0" w:rsidR="00A413EA" w:rsidRPr="00EE7B57" w:rsidRDefault="00A413EA" w:rsidP="00A413EA">
            <w:pPr>
              <w:jc w:val="center"/>
              <w:rPr>
                <w:szCs w:val="28"/>
              </w:rPr>
            </w:pPr>
          </w:p>
        </w:tc>
      </w:tr>
      <w:tr w:rsidR="00A413EA" w:rsidRPr="001A5C0E" w14:paraId="4EAA9098" w14:textId="77777777" w:rsidTr="00FA0910">
        <w:trPr>
          <w:trHeight w:val="483"/>
        </w:trPr>
        <w:tc>
          <w:tcPr>
            <w:tcW w:w="817" w:type="dxa"/>
            <w:vAlign w:val="center"/>
          </w:tcPr>
          <w:p w14:paraId="638836FA" w14:textId="770B968D" w:rsidR="00A413EA" w:rsidRPr="00AE707F" w:rsidRDefault="00A413EA" w:rsidP="00A413EA">
            <w:pPr>
              <w:tabs>
                <w:tab w:val="left" w:pos="34"/>
                <w:tab w:val="left" w:pos="156"/>
                <w:tab w:val="left" w:pos="564"/>
              </w:tabs>
              <w:ind w:right="135"/>
              <w:jc w:val="center"/>
              <w:rPr>
                <w:iCs/>
                <w:lang w:val="en-US"/>
              </w:rPr>
            </w:pPr>
            <w:r w:rsidRPr="00AE707F">
              <w:rPr>
                <w:iCs/>
                <w:lang w:val="en-US"/>
              </w:rPr>
              <w:t>15</w:t>
            </w:r>
          </w:p>
        </w:tc>
        <w:tc>
          <w:tcPr>
            <w:tcW w:w="7088" w:type="dxa"/>
            <w:vAlign w:val="center"/>
          </w:tcPr>
          <w:p w14:paraId="7BB1FB18" w14:textId="64A544DA" w:rsidR="00A413EA" w:rsidRPr="00F768C0" w:rsidRDefault="00A413EA" w:rsidP="00EE274D">
            <w:pPr>
              <w:pStyle w:val="TableParagraph"/>
              <w:spacing w:line="266" w:lineRule="auto"/>
              <w:ind w:left="20" w:right="-15"/>
              <w:jc w:val="both"/>
              <w:rPr>
                <w:spacing w:val="-4"/>
                <w:sz w:val="24"/>
                <w:szCs w:val="24"/>
                <w:lang w:val="en-US"/>
              </w:rPr>
            </w:pPr>
            <w:r w:rsidRPr="00F768C0">
              <w:rPr>
                <w:sz w:val="24"/>
                <w:szCs w:val="24"/>
              </w:rPr>
              <w:t xml:space="preserve">Chủ động ứng phó với biến đổi khí hậu, tăng cường quản lý tài nguyên và bảo vệ môi trường trên địa bàn tỉnh (theo Kết luận số 56 KL/TW ngày 23/8/2019 của Bộ Chính trị) </w:t>
            </w:r>
          </w:p>
        </w:tc>
        <w:tc>
          <w:tcPr>
            <w:tcW w:w="1559" w:type="dxa"/>
            <w:vAlign w:val="center"/>
          </w:tcPr>
          <w:p w14:paraId="75FAC598" w14:textId="552CE985" w:rsidR="00A413EA" w:rsidRPr="00AE707F" w:rsidRDefault="00A413EA" w:rsidP="00A413EA">
            <w:pPr>
              <w:jc w:val="center"/>
              <w:rPr>
                <w:b/>
                <w:color w:val="000000"/>
              </w:rPr>
            </w:pPr>
            <w:r w:rsidRPr="00AE707F">
              <w:t xml:space="preserve">Phòng  </w:t>
            </w:r>
            <w:r>
              <w:t>Tài nguyên và môi trường</w:t>
            </w:r>
          </w:p>
        </w:tc>
        <w:tc>
          <w:tcPr>
            <w:tcW w:w="2297" w:type="dxa"/>
            <w:vAlign w:val="center"/>
          </w:tcPr>
          <w:p w14:paraId="307B5E6B" w14:textId="1BC912B9" w:rsidR="00A413EA" w:rsidRPr="00AE707F" w:rsidRDefault="00A413EA" w:rsidP="00A413EA">
            <w:pPr>
              <w:jc w:val="center"/>
              <w:rPr>
                <w:color w:val="000000"/>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07E1EEA4" w14:textId="05025195" w:rsidR="00A413EA" w:rsidRPr="00AE707F" w:rsidRDefault="00A413EA" w:rsidP="00A413EA">
            <w:pPr>
              <w:jc w:val="center"/>
            </w:pPr>
            <w:r w:rsidRPr="00AE707F">
              <w:rPr>
                <w:color w:val="000000"/>
              </w:rPr>
              <w:t>Hằng năm</w:t>
            </w:r>
          </w:p>
        </w:tc>
        <w:tc>
          <w:tcPr>
            <w:tcW w:w="1275" w:type="dxa"/>
            <w:vAlign w:val="center"/>
          </w:tcPr>
          <w:p w14:paraId="0CCDCFD3" w14:textId="4B9F4012" w:rsidR="00A413EA" w:rsidRPr="001A5C0E" w:rsidRDefault="00A413EA" w:rsidP="00A413EA">
            <w:pPr>
              <w:jc w:val="center"/>
              <w:rPr>
                <w:szCs w:val="28"/>
              </w:rPr>
            </w:pPr>
          </w:p>
        </w:tc>
      </w:tr>
      <w:tr w:rsidR="00A413EA" w:rsidRPr="001A5C0E" w14:paraId="1C44FFAA" w14:textId="77777777" w:rsidTr="00FA0910">
        <w:trPr>
          <w:trHeight w:val="483"/>
        </w:trPr>
        <w:tc>
          <w:tcPr>
            <w:tcW w:w="817" w:type="dxa"/>
            <w:vAlign w:val="center"/>
          </w:tcPr>
          <w:p w14:paraId="294154A2" w14:textId="4731606F" w:rsidR="00A413EA" w:rsidRPr="001A5C0E" w:rsidRDefault="00A413EA" w:rsidP="00A413EA">
            <w:pPr>
              <w:tabs>
                <w:tab w:val="left" w:pos="34"/>
                <w:tab w:val="left" w:pos="156"/>
                <w:tab w:val="left" w:pos="564"/>
              </w:tabs>
              <w:spacing w:after="60"/>
              <w:ind w:right="135"/>
              <w:jc w:val="center"/>
              <w:rPr>
                <w:iCs/>
                <w:szCs w:val="28"/>
                <w:lang w:val="en-US"/>
              </w:rPr>
            </w:pPr>
            <w:r>
              <w:rPr>
                <w:iCs/>
                <w:szCs w:val="28"/>
                <w:lang w:val="en-US"/>
              </w:rPr>
              <w:t>16</w:t>
            </w:r>
          </w:p>
        </w:tc>
        <w:tc>
          <w:tcPr>
            <w:tcW w:w="7088" w:type="dxa"/>
            <w:vAlign w:val="center"/>
          </w:tcPr>
          <w:p w14:paraId="4A5884C5" w14:textId="68DB7439" w:rsidR="00A413EA" w:rsidRPr="001A5C0E" w:rsidRDefault="00A413EA" w:rsidP="00EE274D">
            <w:pPr>
              <w:spacing w:after="60"/>
              <w:jc w:val="both"/>
              <w:rPr>
                <w:color w:val="000000"/>
                <w:szCs w:val="28"/>
              </w:rPr>
            </w:pPr>
            <w:r>
              <w:t xml:space="preserve">Triển khai thực hiện chính sách về nông nghiệp, nông dân, nông thôn đến năm 2030, tầm nhìn đến năm 2045 trên địa bàn huyện (theo Nghị quyết số 26/NQ-CP ngày 27/02/2023 của Chính phủ) </w:t>
            </w:r>
          </w:p>
        </w:tc>
        <w:tc>
          <w:tcPr>
            <w:tcW w:w="1559" w:type="dxa"/>
            <w:vAlign w:val="center"/>
          </w:tcPr>
          <w:p w14:paraId="40EA6311" w14:textId="46C641E5" w:rsidR="00A413EA" w:rsidRPr="001A5C0E" w:rsidRDefault="00A413EA" w:rsidP="00A413EA">
            <w:pPr>
              <w:spacing w:after="60"/>
              <w:jc w:val="center"/>
              <w:rPr>
                <w:color w:val="000000"/>
                <w:szCs w:val="28"/>
              </w:rPr>
            </w:pPr>
            <w:r>
              <w:rPr>
                <w:szCs w:val="28"/>
              </w:rPr>
              <w:t xml:space="preserve">Phòng </w:t>
            </w:r>
            <w:r w:rsidRPr="001A5C0E">
              <w:rPr>
                <w:szCs w:val="28"/>
              </w:rPr>
              <w:t xml:space="preserve"> </w:t>
            </w:r>
            <w:r>
              <w:rPr>
                <w:szCs w:val="28"/>
              </w:rPr>
              <w:t>Nông nghiệp và PTNT</w:t>
            </w:r>
          </w:p>
        </w:tc>
        <w:tc>
          <w:tcPr>
            <w:tcW w:w="2297" w:type="dxa"/>
            <w:vAlign w:val="center"/>
          </w:tcPr>
          <w:p w14:paraId="7AE7536C" w14:textId="0A449DD9" w:rsidR="00A413EA" w:rsidRPr="001A5C0E" w:rsidRDefault="00A413EA" w:rsidP="00A413EA">
            <w:pPr>
              <w:spacing w:after="60"/>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177844AE" w14:textId="7871B780" w:rsidR="00A413EA" w:rsidRPr="001A5C0E" w:rsidRDefault="00A413EA" w:rsidP="00A413EA">
            <w:pPr>
              <w:spacing w:after="60"/>
              <w:jc w:val="center"/>
              <w:rPr>
                <w:szCs w:val="28"/>
              </w:rPr>
            </w:pPr>
            <w:r>
              <w:rPr>
                <w:color w:val="000000"/>
                <w:szCs w:val="28"/>
              </w:rPr>
              <w:t>Hằng năm</w:t>
            </w:r>
          </w:p>
        </w:tc>
        <w:tc>
          <w:tcPr>
            <w:tcW w:w="1275" w:type="dxa"/>
            <w:vAlign w:val="center"/>
          </w:tcPr>
          <w:p w14:paraId="3186D277" w14:textId="2398DB1F" w:rsidR="00A413EA" w:rsidRPr="001A5C0E" w:rsidRDefault="00A413EA" w:rsidP="00A413EA">
            <w:pPr>
              <w:spacing w:after="60"/>
              <w:jc w:val="center"/>
              <w:rPr>
                <w:szCs w:val="28"/>
              </w:rPr>
            </w:pPr>
          </w:p>
        </w:tc>
      </w:tr>
      <w:tr w:rsidR="00A413EA" w:rsidRPr="001A5C0E" w14:paraId="0CC676D4" w14:textId="77777777" w:rsidTr="00FA0910">
        <w:trPr>
          <w:trHeight w:val="483"/>
        </w:trPr>
        <w:tc>
          <w:tcPr>
            <w:tcW w:w="817" w:type="dxa"/>
            <w:vAlign w:val="center"/>
          </w:tcPr>
          <w:p w14:paraId="1E10EDD5" w14:textId="065B89ED" w:rsidR="00A413EA" w:rsidRPr="001A5C0E" w:rsidRDefault="00A413EA" w:rsidP="00A413EA">
            <w:pPr>
              <w:tabs>
                <w:tab w:val="left" w:pos="34"/>
                <w:tab w:val="left" w:pos="156"/>
                <w:tab w:val="left" w:pos="564"/>
              </w:tabs>
              <w:spacing w:after="60"/>
              <w:ind w:right="135"/>
              <w:jc w:val="center"/>
              <w:rPr>
                <w:iCs/>
                <w:szCs w:val="28"/>
                <w:lang w:val="en-US"/>
              </w:rPr>
            </w:pPr>
            <w:r>
              <w:rPr>
                <w:color w:val="000000"/>
                <w:szCs w:val="28"/>
              </w:rPr>
              <w:t>17</w:t>
            </w:r>
          </w:p>
        </w:tc>
        <w:tc>
          <w:tcPr>
            <w:tcW w:w="7088" w:type="dxa"/>
            <w:vAlign w:val="center"/>
          </w:tcPr>
          <w:p w14:paraId="0A80CC63" w14:textId="7D66C4EF" w:rsidR="00A413EA" w:rsidRPr="001A5C0E" w:rsidRDefault="00A413EA" w:rsidP="00EE274D">
            <w:pPr>
              <w:spacing w:after="60"/>
              <w:jc w:val="both"/>
              <w:rPr>
                <w:color w:val="000000"/>
                <w:szCs w:val="28"/>
              </w:rPr>
            </w:pPr>
            <w:r>
              <w:t xml:space="preserve">Tập trung nghiên cứu, phát triển các sản phẩm nông nghiệp chủ lực của </w:t>
            </w:r>
            <w:r w:rsidR="001E3494">
              <w:t>huyện</w:t>
            </w:r>
            <w:r>
              <w:t xml:space="preserve">, tạo vùng sản xuất hàng hóa nguyên liệu phục vụ chế biến và xuất khẩu. Đẩy mạnh việc ứng dụng công nghệ tiên tiến nhằm tăng năng suất lao động, nâng cao chất lượng sản phẩm, dịch vụ và sức cạnh tranh của các sản phẩm chủ lực của địa phương. </w:t>
            </w:r>
          </w:p>
        </w:tc>
        <w:tc>
          <w:tcPr>
            <w:tcW w:w="1559" w:type="dxa"/>
            <w:vAlign w:val="center"/>
          </w:tcPr>
          <w:p w14:paraId="0A2DBACC" w14:textId="2DB6F833" w:rsidR="00A413EA" w:rsidRPr="001A5C0E" w:rsidRDefault="00B5196B" w:rsidP="00A413EA">
            <w:pPr>
              <w:spacing w:after="60"/>
              <w:jc w:val="center"/>
              <w:rPr>
                <w:color w:val="000000"/>
                <w:szCs w:val="28"/>
              </w:rPr>
            </w:pPr>
            <w:r>
              <w:rPr>
                <w:szCs w:val="28"/>
              </w:rPr>
              <w:t xml:space="preserve">Phòng </w:t>
            </w:r>
            <w:r w:rsidRPr="001A5C0E">
              <w:rPr>
                <w:szCs w:val="28"/>
              </w:rPr>
              <w:t xml:space="preserve"> </w:t>
            </w:r>
            <w:r>
              <w:rPr>
                <w:szCs w:val="28"/>
              </w:rPr>
              <w:t>Nông nghiệp và PTNT</w:t>
            </w:r>
          </w:p>
        </w:tc>
        <w:tc>
          <w:tcPr>
            <w:tcW w:w="2297" w:type="dxa"/>
            <w:vAlign w:val="center"/>
          </w:tcPr>
          <w:p w14:paraId="1763ECDE" w14:textId="426C3F0E" w:rsidR="00A413EA" w:rsidRPr="001A5C0E" w:rsidRDefault="00A413EA" w:rsidP="00A413EA">
            <w:pPr>
              <w:spacing w:after="60"/>
              <w:jc w:val="center"/>
              <w:rPr>
                <w:color w:val="000000"/>
                <w:szCs w:val="28"/>
              </w:rPr>
            </w:pPr>
            <w:r w:rsidRPr="001A5C0E">
              <w:rPr>
                <w:color w:val="000000"/>
                <w:szCs w:val="28"/>
              </w:rPr>
              <w:t xml:space="preserve">Các </w:t>
            </w:r>
            <w:r>
              <w:rPr>
                <w:color w:val="000000"/>
                <w:szCs w:val="28"/>
              </w:rPr>
              <w:t>cơ quan</w:t>
            </w:r>
            <w:r w:rsidRPr="001A5C0E">
              <w:rPr>
                <w:color w:val="000000"/>
                <w:szCs w:val="28"/>
              </w:rPr>
              <w:t xml:space="preserve">, </w:t>
            </w:r>
            <w:r>
              <w:rPr>
                <w:color w:val="000000"/>
                <w:szCs w:val="28"/>
              </w:rPr>
              <w:t xml:space="preserve">ban </w:t>
            </w:r>
            <w:r w:rsidRPr="001A5C0E">
              <w:rPr>
                <w:color w:val="000000"/>
                <w:szCs w:val="28"/>
              </w:rPr>
              <w:t xml:space="preserve">ngành và UBND các </w:t>
            </w:r>
            <w:r>
              <w:rPr>
                <w:color w:val="000000"/>
                <w:szCs w:val="28"/>
              </w:rPr>
              <w:t>xã, thị trấn</w:t>
            </w:r>
          </w:p>
        </w:tc>
        <w:tc>
          <w:tcPr>
            <w:tcW w:w="1701" w:type="dxa"/>
            <w:vAlign w:val="center"/>
          </w:tcPr>
          <w:p w14:paraId="6F82C26F" w14:textId="538E2874" w:rsidR="00A413EA" w:rsidRPr="001A5C0E" w:rsidRDefault="00A413EA" w:rsidP="00A413EA">
            <w:pPr>
              <w:spacing w:after="60"/>
              <w:jc w:val="center"/>
              <w:rPr>
                <w:szCs w:val="28"/>
              </w:rPr>
            </w:pPr>
            <w:r>
              <w:rPr>
                <w:color w:val="000000"/>
                <w:szCs w:val="28"/>
              </w:rPr>
              <w:t>Hằng năm</w:t>
            </w:r>
          </w:p>
        </w:tc>
        <w:tc>
          <w:tcPr>
            <w:tcW w:w="1275" w:type="dxa"/>
            <w:vAlign w:val="center"/>
          </w:tcPr>
          <w:p w14:paraId="2CD89B31" w14:textId="130CD877" w:rsidR="00A413EA" w:rsidRPr="001A5C0E" w:rsidRDefault="00A413EA" w:rsidP="00A413EA">
            <w:pPr>
              <w:spacing w:after="60"/>
              <w:jc w:val="center"/>
              <w:rPr>
                <w:szCs w:val="28"/>
              </w:rPr>
            </w:pPr>
          </w:p>
        </w:tc>
      </w:tr>
    </w:tbl>
    <w:p w14:paraId="4D1B102B" w14:textId="77777777" w:rsidR="00453772" w:rsidRPr="00EA048B" w:rsidRDefault="00453772" w:rsidP="00FA0910">
      <w:pPr>
        <w:spacing w:before="120" w:after="360"/>
        <w:rPr>
          <w:iCs/>
          <w:sz w:val="28"/>
          <w:szCs w:val="28"/>
          <w:lang w:val="en-US"/>
        </w:rPr>
      </w:pPr>
    </w:p>
    <w:sectPr w:rsidR="00453772" w:rsidRPr="00EA048B" w:rsidSect="00D12728">
      <w:headerReference w:type="default" r:id="rId8"/>
      <w:pgSz w:w="16838" w:h="11906" w:orient="landscape" w:code="9"/>
      <w:pgMar w:top="907" w:right="1134" w:bottom="90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4F9AC" w14:textId="77777777" w:rsidR="00ED331B" w:rsidRDefault="00ED331B">
      <w:r>
        <w:separator/>
      </w:r>
    </w:p>
  </w:endnote>
  <w:endnote w:type="continuationSeparator" w:id="0">
    <w:p w14:paraId="72036015" w14:textId="77777777" w:rsidR="00ED331B" w:rsidRDefault="00ED3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7F6C3" w14:textId="77777777" w:rsidR="00ED331B" w:rsidRDefault="00ED331B">
      <w:r>
        <w:separator/>
      </w:r>
    </w:p>
  </w:footnote>
  <w:footnote w:type="continuationSeparator" w:id="0">
    <w:p w14:paraId="1F2596E6" w14:textId="77777777" w:rsidR="00ED331B" w:rsidRDefault="00ED3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943968"/>
      <w:docPartObj>
        <w:docPartGallery w:val="Page Numbers (Top of Page)"/>
        <w:docPartUnique/>
      </w:docPartObj>
    </w:sdtPr>
    <w:sdtEndPr>
      <w:rPr>
        <w:noProof/>
      </w:rPr>
    </w:sdtEndPr>
    <w:sdtContent>
      <w:p w14:paraId="10E28C3E" w14:textId="7E564964" w:rsidR="00793F26" w:rsidRDefault="00D80102">
        <w:pPr>
          <w:pStyle w:val="Header"/>
          <w:jc w:val="center"/>
        </w:pPr>
        <w:r>
          <w:fldChar w:fldCharType="begin"/>
        </w:r>
        <w:r w:rsidR="00793F26">
          <w:instrText xml:space="preserve"> PAGE   \* MERGEFORMAT </w:instrText>
        </w:r>
        <w:r>
          <w:fldChar w:fldCharType="separate"/>
        </w:r>
        <w:r w:rsidR="00062754">
          <w:rPr>
            <w:noProof/>
          </w:rPr>
          <w:t>3</w:t>
        </w:r>
        <w:r>
          <w:rPr>
            <w:noProof/>
          </w:rPr>
          <w:fldChar w:fldCharType="end"/>
        </w:r>
      </w:p>
    </w:sdtContent>
  </w:sdt>
  <w:p w14:paraId="5E2AECCE" w14:textId="77777777" w:rsidR="00793F26" w:rsidRDefault="00793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842654"/>
    <w:multiLevelType w:val="hybridMultilevel"/>
    <w:tmpl w:val="5F8E59EE"/>
    <w:lvl w:ilvl="0" w:tplc="6ECCFA1A">
      <w:numFmt w:val="bullet"/>
      <w:lvlText w:val="-"/>
      <w:lvlJc w:val="left"/>
      <w:pPr>
        <w:ind w:left="243" w:hanging="140"/>
      </w:pPr>
      <w:rPr>
        <w:rFonts w:ascii="Times New Roman" w:eastAsia="Times New Roman" w:hAnsi="Times New Roman" w:cs="Times New Roman" w:hint="default"/>
        <w:b w:val="0"/>
        <w:bCs w:val="0"/>
        <w:i w:val="0"/>
        <w:iCs w:val="0"/>
        <w:spacing w:val="0"/>
        <w:w w:val="100"/>
        <w:sz w:val="24"/>
        <w:szCs w:val="24"/>
        <w:lang w:eastAsia="en-US" w:bidi="ar-SA"/>
      </w:rPr>
    </w:lvl>
    <w:lvl w:ilvl="1" w:tplc="73B45F30">
      <w:numFmt w:val="bullet"/>
      <w:lvlText w:val="•"/>
      <w:lvlJc w:val="left"/>
      <w:pPr>
        <w:ind w:left="370" w:hanging="140"/>
      </w:pPr>
      <w:rPr>
        <w:rFonts w:hint="default"/>
        <w:lang w:eastAsia="en-US" w:bidi="ar-SA"/>
      </w:rPr>
    </w:lvl>
    <w:lvl w:ilvl="2" w:tplc="516AE460">
      <w:numFmt w:val="bullet"/>
      <w:lvlText w:val="•"/>
      <w:lvlJc w:val="left"/>
      <w:pPr>
        <w:ind w:left="501" w:hanging="140"/>
      </w:pPr>
      <w:rPr>
        <w:rFonts w:hint="default"/>
        <w:lang w:eastAsia="en-US" w:bidi="ar-SA"/>
      </w:rPr>
    </w:lvl>
    <w:lvl w:ilvl="3" w:tplc="C902D230">
      <w:numFmt w:val="bullet"/>
      <w:lvlText w:val="•"/>
      <w:lvlJc w:val="left"/>
      <w:pPr>
        <w:ind w:left="632" w:hanging="140"/>
      </w:pPr>
      <w:rPr>
        <w:rFonts w:hint="default"/>
        <w:lang w:eastAsia="en-US" w:bidi="ar-SA"/>
      </w:rPr>
    </w:lvl>
    <w:lvl w:ilvl="4" w:tplc="052EFBC0">
      <w:numFmt w:val="bullet"/>
      <w:lvlText w:val="•"/>
      <w:lvlJc w:val="left"/>
      <w:pPr>
        <w:ind w:left="763" w:hanging="140"/>
      </w:pPr>
      <w:rPr>
        <w:rFonts w:hint="default"/>
        <w:lang w:eastAsia="en-US" w:bidi="ar-SA"/>
      </w:rPr>
    </w:lvl>
    <w:lvl w:ilvl="5" w:tplc="BA90D71E">
      <w:numFmt w:val="bullet"/>
      <w:lvlText w:val="•"/>
      <w:lvlJc w:val="left"/>
      <w:pPr>
        <w:ind w:left="894" w:hanging="140"/>
      </w:pPr>
      <w:rPr>
        <w:rFonts w:hint="default"/>
        <w:lang w:eastAsia="en-US" w:bidi="ar-SA"/>
      </w:rPr>
    </w:lvl>
    <w:lvl w:ilvl="6" w:tplc="26FCFB52">
      <w:numFmt w:val="bullet"/>
      <w:lvlText w:val="•"/>
      <w:lvlJc w:val="left"/>
      <w:pPr>
        <w:ind w:left="1025" w:hanging="140"/>
      </w:pPr>
      <w:rPr>
        <w:rFonts w:hint="default"/>
        <w:lang w:eastAsia="en-US" w:bidi="ar-SA"/>
      </w:rPr>
    </w:lvl>
    <w:lvl w:ilvl="7" w:tplc="1602ABCC">
      <w:numFmt w:val="bullet"/>
      <w:lvlText w:val="•"/>
      <w:lvlJc w:val="left"/>
      <w:pPr>
        <w:ind w:left="1156" w:hanging="140"/>
      </w:pPr>
      <w:rPr>
        <w:rFonts w:hint="default"/>
        <w:lang w:eastAsia="en-US" w:bidi="ar-SA"/>
      </w:rPr>
    </w:lvl>
    <w:lvl w:ilvl="8" w:tplc="29284BE4">
      <w:numFmt w:val="bullet"/>
      <w:lvlText w:val="•"/>
      <w:lvlJc w:val="left"/>
      <w:pPr>
        <w:ind w:left="1287" w:hanging="140"/>
      </w:pPr>
      <w:rPr>
        <w:rFonts w:hint="default"/>
        <w:lang w:eastAsia="en-US" w:bidi="ar-SA"/>
      </w:rPr>
    </w:lvl>
  </w:abstractNum>
  <w:abstractNum w:abstractNumId="1" w15:restartNumberingAfterBreak="0">
    <w:nsid w:val="626765E2"/>
    <w:multiLevelType w:val="hybridMultilevel"/>
    <w:tmpl w:val="95460526"/>
    <w:lvl w:ilvl="0" w:tplc="F3C09CA0">
      <w:numFmt w:val="bullet"/>
      <w:lvlText w:val="-"/>
      <w:lvlJc w:val="left"/>
      <w:pPr>
        <w:ind w:left="106" w:hanging="140"/>
      </w:pPr>
      <w:rPr>
        <w:rFonts w:ascii="Times New Roman" w:eastAsia="Times New Roman" w:hAnsi="Times New Roman" w:cs="Times New Roman" w:hint="default"/>
        <w:b w:val="0"/>
        <w:bCs w:val="0"/>
        <w:i w:val="0"/>
        <w:iCs w:val="0"/>
        <w:spacing w:val="0"/>
        <w:w w:val="100"/>
        <w:sz w:val="24"/>
        <w:szCs w:val="24"/>
        <w:lang w:eastAsia="en-US" w:bidi="ar-SA"/>
      </w:rPr>
    </w:lvl>
    <w:lvl w:ilvl="1" w:tplc="176CE388">
      <w:numFmt w:val="bullet"/>
      <w:lvlText w:val="•"/>
      <w:lvlJc w:val="left"/>
      <w:pPr>
        <w:ind w:left="241" w:hanging="140"/>
      </w:pPr>
      <w:rPr>
        <w:rFonts w:hint="default"/>
        <w:lang w:eastAsia="en-US" w:bidi="ar-SA"/>
      </w:rPr>
    </w:lvl>
    <w:lvl w:ilvl="2" w:tplc="91448214">
      <w:numFmt w:val="bullet"/>
      <w:lvlText w:val="•"/>
      <w:lvlJc w:val="left"/>
      <w:pPr>
        <w:ind w:left="382" w:hanging="140"/>
      </w:pPr>
      <w:rPr>
        <w:rFonts w:hint="default"/>
        <w:lang w:eastAsia="en-US" w:bidi="ar-SA"/>
      </w:rPr>
    </w:lvl>
    <w:lvl w:ilvl="3" w:tplc="A1246A34">
      <w:numFmt w:val="bullet"/>
      <w:lvlText w:val="•"/>
      <w:lvlJc w:val="left"/>
      <w:pPr>
        <w:ind w:left="523" w:hanging="140"/>
      </w:pPr>
      <w:rPr>
        <w:rFonts w:hint="default"/>
        <w:lang w:eastAsia="en-US" w:bidi="ar-SA"/>
      </w:rPr>
    </w:lvl>
    <w:lvl w:ilvl="4" w:tplc="D592DA5C">
      <w:numFmt w:val="bullet"/>
      <w:lvlText w:val="•"/>
      <w:lvlJc w:val="left"/>
      <w:pPr>
        <w:ind w:left="664" w:hanging="140"/>
      </w:pPr>
      <w:rPr>
        <w:rFonts w:hint="default"/>
        <w:lang w:eastAsia="en-US" w:bidi="ar-SA"/>
      </w:rPr>
    </w:lvl>
    <w:lvl w:ilvl="5" w:tplc="7ED666E4">
      <w:numFmt w:val="bullet"/>
      <w:lvlText w:val="•"/>
      <w:lvlJc w:val="left"/>
      <w:pPr>
        <w:ind w:left="805" w:hanging="140"/>
      </w:pPr>
      <w:rPr>
        <w:rFonts w:hint="default"/>
        <w:lang w:eastAsia="en-US" w:bidi="ar-SA"/>
      </w:rPr>
    </w:lvl>
    <w:lvl w:ilvl="6" w:tplc="C7F0D590">
      <w:numFmt w:val="bullet"/>
      <w:lvlText w:val="•"/>
      <w:lvlJc w:val="left"/>
      <w:pPr>
        <w:ind w:left="946" w:hanging="140"/>
      </w:pPr>
      <w:rPr>
        <w:rFonts w:hint="default"/>
        <w:lang w:eastAsia="en-US" w:bidi="ar-SA"/>
      </w:rPr>
    </w:lvl>
    <w:lvl w:ilvl="7" w:tplc="94E464C0">
      <w:numFmt w:val="bullet"/>
      <w:lvlText w:val="•"/>
      <w:lvlJc w:val="left"/>
      <w:pPr>
        <w:ind w:left="1087" w:hanging="140"/>
      </w:pPr>
      <w:rPr>
        <w:rFonts w:hint="default"/>
        <w:lang w:eastAsia="en-US" w:bidi="ar-SA"/>
      </w:rPr>
    </w:lvl>
    <w:lvl w:ilvl="8" w:tplc="BA6EBBB2">
      <w:numFmt w:val="bullet"/>
      <w:lvlText w:val="•"/>
      <w:lvlJc w:val="left"/>
      <w:pPr>
        <w:ind w:left="1228" w:hanging="140"/>
      </w:pPr>
      <w:rPr>
        <w:rFonts w:hint="default"/>
        <w:lang w:eastAsia="en-US" w:bidi="ar-SA"/>
      </w:rPr>
    </w:lvl>
  </w:abstractNum>
  <w:num w:numId="1" w16cid:durableId="1084306478">
    <w:abstractNumId w:val="1"/>
  </w:num>
  <w:num w:numId="2" w16cid:durableId="399258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369"/>
    <w:rsid w:val="000005D8"/>
    <w:rsid w:val="00000F29"/>
    <w:rsid w:val="0001426D"/>
    <w:rsid w:val="000174D3"/>
    <w:rsid w:val="00020B9C"/>
    <w:rsid w:val="00022FD7"/>
    <w:rsid w:val="00023B96"/>
    <w:rsid w:val="000258A0"/>
    <w:rsid w:val="000265A1"/>
    <w:rsid w:val="000273E8"/>
    <w:rsid w:val="0003285C"/>
    <w:rsid w:val="000339C6"/>
    <w:rsid w:val="000350A8"/>
    <w:rsid w:val="000416BC"/>
    <w:rsid w:val="00043C3A"/>
    <w:rsid w:val="000449D9"/>
    <w:rsid w:val="000456A3"/>
    <w:rsid w:val="00047C50"/>
    <w:rsid w:val="00051843"/>
    <w:rsid w:val="00054B85"/>
    <w:rsid w:val="000600B1"/>
    <w:rsid w:val="00061159"/>
    <w:rsid w:val="0006205C"/>
    <w:rsid w:val="00062270"/>
    <w:rsid w:val="00062655"/>
    <w:rsid w:val="00062754"/>
    <w:rsid w:val="00062F2D"/>
    <w:rsid w:val="00064128"/>
    <w:rsid w:val="00066225"/>
    <w:rsid w:val="0007074D"/>
    <w:rsid w:val="00071157"/>
    <w:rsid w:val="00072B4C"/>
    <w:rsid w:val="00072F11"/>
    <w:rsid w:val="00081C66"/>
    <w:rsid w:val="0008560A"/>
    <w:rsid w:val="000873CA"/>
    <w:rsid w:val="000903C0"/>
    <w:rsid w:val="00090B3D"/>
    <w:rsid w:val="00093400"/>
    <w:rsid w:val="000A2627"/>
    <w:rsid w:val="000A2956"/>
    <w:rsid w:val="000A2BE2"/>
    <w:rsid w:val="000A41A4"/>
    <w:rsid w:val="000A6940"/>
    <w:rsid w:val="000B11EF"/>
    <w:rsid w:val="000B145A"/>
    <w:rsid w:val="000B4A0C"/>
    <w:rsid w:val="000C0E26"/>
    <w:rsid w:val="000C4FD3"/>
    <w:rsid w:val="000D1E32"/>
    <w:rsid w:val="000D26F2"/>
    <w:rsid w:val="000D6EA5"/>
    <w:rsid w:val="000E1E0E"/>
    <w:rsid w:val="000E22AB"/>
    <w:rsid w:val="000E41C6"/>
    <w:rsid w:val="000E531B"/>
    <w:rsid w:val="000E6C75"/>
    <w:rsid w:val="000F15D3"/>
    <w:rsid w:val="000F2563"/>
    <w:rsid w:val="000F7F6F"/>
    <w:rsid w:val="001128B4"/>
    <w:rsid w:val="00121256"/>
    <w:rsid w:val="00122817"/>
    <w:rsid w:val="00125FE5"/>
    <w:rsid w:val="0013273D"/>
    <w:rsid w:val="00132EAC"/>
    <w:rsid w:val="001372E2"/>
    <w:rsid w:val="001407F5"/>
    <w:rsid w:val="00141496"/>
    <w:rsid w:val="00144056"/>
    <w:rsid w:val="00144CDC"/>
    <w:rsid w:val="001463D9"/>
    <w:rsid w:val="001502D4"/>
    <w:rsid w:val="00151DA6"/>
    <w:rsid w:val="00151E68"/>
    <w:rsid w:val="001531A0"/>
    <w:rsid w:val="00160A87"/>
    <w:rsid w:val="00161D2C"/>
    <w:rsid w:val="00166A1F"/>
    <w:rsid w:val="00167204"/>
    <w:rsid w:val="00167589"/>
    <w:rsid w:val="00171AEE"/>
    <w:rsid w:val="00173A0F"/>
    <w:rsid w:val="001740EC"/>
    <w:rsid w:val="00174625"/>
    <w:rsid w:val="0017515D"/>
    <w:rsid w:val="00175645"/>
    <w:rsid w:val="001765E6"/>
    <w:rsid w:val="00177749"/>
    <w:rsid w:val="00177FCE"/>
    <w:rsid w:val="00182736"/>
    <w:rsid w:val="00183F85"/>
    <w:rsid w:val="00184082"/>
    <w:rsid w:val="0018434D"/>
    <w:rsid w:val="0018484B"/>
    <w:rsid w:val="00185DCF"/>
    <w:rsid w:val="001863BA"/>
    <w:rsid w:val="00190FF9"/>
    <w:rsid w:val="0019408A"/>
    <w:rsid w:val="0019703E"/>
    <w:rsid w:val="001A19DE"/>
    <w:rsid w:val="001A5C0E"/>
    <w:rsid w:val="001B0CD1"/>
    <w:rsid w:val="001B6724"/>
    <w:rsid w:val="001C4E83"/>
    <w:rsid w:val="001C714A"/>
    <w:rsid w:val="001D35CE"/>
    <w:rsid w:val="001D3894"/>
    <w:rsid w:val="001D4A2C"/>
    <w:rsid w:val="001D5758"/>
    <w:rsid w:val="001E2F56"/>
    <w:rsid w:val="001E3494"/>
    <w:rsid w:val="001E48E2"/>
    <w:rsid w:val="001E56FE"/>
    <w:rsid w:val="001E6DD7"/>
    <w:rsid w:val="001F36B2"/>
    <w:rsid w:val="00203F64"/>
    <w:rsid w:val="002120E4"/>
    <w:rsid w:val="002130CC"/>
    <w:rsid w:val="00213851"/>
    <w:rsid w:val="00214BB3"/>
    <w:rsid w:val="002169F7"/>
    <w:rsid w:val="0022134A"/>
    <w:rsid w:val="00231199"/>
    <w:rsid w:val="00231224"/>
    <w:rsid w:val="00231E1F"/>
    <w:rsid w:val="00234A8E"/>
    <w:rsid w:val="00241ABD"/>
    <w:rsid w:val="0024407E"/>
    <w:rsid w:val="002441DA"/>
    <w:rsid w:val="00245BF7"/>
    <w:rsid w:val="00253214"/>
    <w:rsid w:val="00255B07"/>
    <w:rsid w:val="00256350"/>
    <w:rsid w:val="00261912"/>
    <w:rsid w:val="00262939"/>
    <w:rsid w:val="002659EE"/>
    <w:rsid w:val="002700A0"/>
    <w:rsid w:val="00271DCE"/>
    <w:rsid w:val="00273EBE"/>
    <w:rsid w:val="002759AF"/>
    <w:rsid w:val="0027620F"/>
    <w:rsid w:val="00282B88"/>
    <w:rsid w:val="00287899"/>
    <w:rsid w:val="002A20D6"/>
    <w:rsid w:val="002A2282"/>
    <w:rsid w:val="002A47E7"/>
    <w:rsid w:val="002A4852"/>
    <w:rsid w:val="002B4A2D"/>
    <w:rsid w:val="002B6A29"/>
    <w:rsid w:val="002B6DA6"/>
    <w:rsid w:val="002D0088"/>
    <w:rsid w:val="002D1129"/>
    <w:rsid w:val="002D3641"/>
    <w:rsid w:val="002D5C9E"/>
    <w:rsid w:val="002E0F45"/>
    <w:rsid w:val="002E1A6F"/>
    <w:rsid w:val="002E5396"/>
    <w:rsid w:val="002E5B96"/>
    <w:rsid w:val="002E5EDF"/>
    <w:rsid w:val="002E70EC"/>
    <w:rsid w:val="002F4542"/>
    <w:rsid w:val="00310E29"/>
    <w:rsid w:val="00317304"/>
    <w:rsid w:val="00325401"/>
    <w:rsid w:val="0032547B"/>
    <w:rsid w:val="00332606"/>
    <w:rsid w:val="00343BBA"/>
    <w:rsid w:val="003450D8"/>
    <w:rsid w:val="00355EE1"/>
    <w:rsid w:val="00356616"/>
    <w:rsid w:val="00360640"/>
    <w:rsid w:val="00360FEF"/>
    <w:rsid w:val="003627F7"/>
    <w:rsid w:val="0037488F"/>
    <w:rsid w:val="00375074"/>
    <w:rsid w:val="003816CD"/>
    <w:rsid w:val="00386AEE"/>
    <w:rsid w:val="003874E3"/>
    <w:rsid w:val="003946FB"/>
    <w:rsid w:val="003A3689"/>
    <w:rsid w:val="003A4229"/>
    <w:rsid w:val="003B1F95"/>
    <w:rsid w:val="003B7FBD"/>
    <w:rsid w:val="003C435C"/>
    <w:rsid w:val="003D01A6"/>
    <w:rsid w:val="003D1BEE"/>
    <w:rsid w:val="003D33B5"/>
    <w:rsid w:val="003D4F1E"/>
    <w:rsid w:val="003F1DC2"/>
    <w:rsid w:val="003F228D"/>
    <w:rsid w:val="003F460D"/>
    <w:rsid w:val="00413FBE"/>
    <w:rsid w:val="004142C7"/>
    <w:rsid w:val="004156E8"/>
    <w:rsid w:val="00417D91"/>
    <w:rsid w:val="0042342D"/>
    <w:rsid w:val="00437375"/>
    <w:rsid w:val="004416AB"/>
    <w:rsid w:val="00443956"/>
    <w:rsid w:val="00445628"/>
    <w:rsid w:val="00450FD1"/>
    <w:rsid w:val="0045112A"/>
    <w:rsid w:val="00451783"/>
    <w:rsid w:val="00453772"/>
    <w:rsid w:val="0045740D"/>
    <w:rsid w:val="00457DA9"/>
    <w:rsid w:val="004645DA"/>
    <w:rsid w:val="00476666"/>
    <w:rsid w:val="00480021"/>
    <w:rsid w:val="00482334"/>
    <w:rsid w:val="00482440"/>
    <w:rsid w:val="004914C3"/>
    <w:rsid w:val="0049163C"/>
    <w:rsid w:val="0049381E"/>
    <w:rsid w:val="00496402"/>
    <w:rsid w:val="004A10B3"/>
    <w:rsid w:val="004A13C1"/>
    <w:rsid w:val="004A4EE4"/>
    <w:rsid w:val="004B0B79"/>
    <w:rsid w:val="004B3196"/>
    <w:rsid w:val="004B5E1D"/>
    <w:rsid w:val="004C157A"/>
    <w:rsid w:val="004C1EDB"/>
    <w:rsid w:val="004C2B3E"/>
    <w:rsid w:val="004C3AAB"/>
    <w:rsid w:val="004C687B"/>
    <w:rsid w:val="004D719F"/>
    <w:rsid w:val="004E11E8"/>
    <w:rsid w:val="004E5167"/>
    <w:rsid w:val="004F0433"/>
    <w:rsid w:val="004F1715"/>
    <w:rsid w:val="004F2FEC"/>
    <w:rsid w:val="004F4810"/>
    <w:rsid w:val="005006A5"/>
    <w:rsid w:val="005017F0"/>
    <w:rsid w:val="005028AE"/>
    <w:rsid w:val="00504B3F"/>
    <w:rsid w:val="005057D2"/>
    <w:rsid w:val="00506814"/>
    <w:rsid w:val="005111AD"/>
    <w:rsid w:val="00514425"/>
    <w:rsid w:val="00530B8D"/>
    <w:rsid w:val="00537299"/>
    <w:rsid w:val="005377DD"/>
    <w:rsid w:val="00540138"/>
    <w:rsid w:val="005403C2"/>
    <w:rsid w:val="00543EB6"/>
    <w:rsid w:val="00544DEB"/>
    <w:rsid w:val="005509F2"/>
    <w:rsid w:val="005512E2"/>
    <w:rsid w:val="00553B25"/>
    <w:rsid w:val="00555EF3"/>
    <w:rsid w:val="00567E0B"/>
    <w:rsid w:val="005718D0"/>
    <w:rsid w:val="00576FC4"/>
    <w:rsid w:val="00581FA6"/>
    <w:rsid w:val="00587437"/>
    <w:rsid w:val="00597F0D"/>
    <w:rsid w:val="005A056D"/>
    <w:rsid w:val="005A4105"/>
    <w:rsid w:val="005A66BE"/>
    <w:rsid w:val="005B3BC9"/>
    <w:rsid w:val="005B551B"/>
    <w:rsid w:val="005B6B6A"/>
    <w:rsid w:val="005C260D"/>
    <w:rsid w:val="005C36C2"/>
    <w:rsid w:val="005C4C7E"/>
    <w:rsid w:val="005C5C0C"/>
    <w:rsid w:val="005C5DF1"/>
    <w:rsid w:val="005C62AA"/>
    <w:rsid w:val="005E1F98"/>
    <w:rsid w:val="005E3C88"/>
    <w:rsid w:val="005E4B48"/>
    <w:rsid w:val="005E6D88"/>
    <w:rsid w:val="005F0196"/>
    <w:rsid w:val="005F3965"/>
    <w:rsid w:val="005F3C0C"/>
    <w:rsid w:val="005F5F8F"/>
    <w:rsid w:val="005F70F5"/>
    <w:rsid w:val="005F7B75"/>
    <w:rsid w:val="00601F87"/>
    <w:rsid w:val="006075C0"/>
    <w:rsid w:val="006116D2"/>
    <w:rsid w:val="00615369"/>
    <w:rsid w:val="00615B6C"/>
    <w:rsid w:val="00620768"/>
    <w:rsid w:val="006214BA"/>
    <w:rsid w:val="00622F34"/>
    <w:rsid w:val="0062591A"/>
    <w:rsid w:val="00634618"/>
    <w:rsid w:val="00656A32"/>
    <w:rsid w:val="006579F3"/>
    <w:rsid w:val="006646AB"/>
    <w:rsid w:val="00667D12"/>
    <w:rsid w:val="00670D42"/>
    <w:rsid w:val="00673825"/>
    <w:rsid w:val="0068276A"/>
    <w:rsid w:val="00682AB5"/>
    <w:rsid w:val="00684718"/>
    <w:rsid w:val="00684F63"/>
    <w:rsid w:val="00690081"/>
    <w:rsid w:val="00692069"/>
    <w:rsid w:val="006A0AF1"/>
    <w:rsid w:val="006A24EF"/>
    <w:rsid w:val="006A5597"/>
    <w:rsid w:val="006A5AB2"/>
    <w:rsid w:val="006B2A81"/>
    <w:rsid w:val="006B3D3F"/>
    <w:rsid w:val="006B4CB7"/>
    <w:rsid w:val="006D4104"/>
    <w:rsid w:val="006D4FC7"/>
    <w:rsid w:val="006D56DC"/>
    <w:rsid w:val="006E01C4"/>
    <w:rsid w:val="006E68C2"/>
    <w:rsid w:val="006F0508"/>
    <w:rsid w:val="006F3C68"/>
    <w:rsid w:val="006F4E99"/>
    <w:rsid w:val="0070089F"/>
    <w:rsid w:val="00701D7E"/>
    <w:rsid w:val="00704725"/>
    <w:rsid w:val="00705976"/>
    <w:rsid w:val="00712102"/>
    <w:rsid w:val="00712E45"/>
    <w:rsid w:val="00713CFF"/>
    <w:rsid w:val="0071461A"/>
    <w:rsid w:val="00721298"/>
    <w:rsid w:val="007233B2"/>
    <w:rsid w:val="00735063"/>
    <w:rsid w:val="007368F1"/>
    <w:rsid w:val="00740D5A"/>
    <w:rsid w:val="00745806"/>
    <w:rsid w:val="00745E75"/>
    <w:rsid w:val="00753757"/>
    <w:rsid w:val="00753A15"/>
    <w:rsid w:val="00755A1B"/>
    <w:rsid w:val="00755AE0"/>
    <w:rsid w:val="00756698"/>
    <w:rsid w:val="007600CB"/>
    <w:rsid w:val="0076146E"/>
    <w:rsid w:val="00762A8B"/>
    <w:rsid w:val="00764D7F"/>
    <w:rsid w:val="007660DB"/>
    <w:rsid w:val="00771BDE"/>
    <w:rsid w:val="00771E9D"/>
    <w:rsid w:val="00776F3C"/>
    <w:rsid w:val="00793F26"/>
    <w:rsid w:val="007944E7"/>
    <w:rsid w:val="00794B16"/>
    <w:rsid w:val="007A1EAC"/>
    <w:rsid w:val="007A200F"/>
    <w:rsid w:val="007A4271"/>
    <w:rsid w:val="007A463F"/>
    <w:rsid w:val="007A4B24"/>
    <w:rsid w:val="007B086D"/>
    <w:rsid w:val="007B23EC"/>
    <w:rsid w:val="007B69DE"/>
    <w:rsid w:val="007C2460"/>
    <w:rsid w:val="007C6600"/>
    <w:rsid w:val="007D2229"/>
    <w:rsid w:val="007D3970"/>
    <w:rsid w:val="007D64D5"/>
    <w:rsid w:val="007D6D75"/>
    <w:rsid w:val="007D70EA"/>
    <w:rsid w:val="007E5F07"/>
    <w:rsid w:val="007F41AA"/>
    <w:rsid w:val="007F70F5"/>
    <w:rsid w:val="00803FCA"/>
    <w:rsid w:val="00805922"/>
    <w:rsid w:val="00814A96"/>
    <w:rsid w:val="00814F92"/>
    <w:rsid w:val="00815B43"/>
    <w:rsid w:val="00821150"/>
    <w:rsid w:val="00821F92"/>
    <w:rsid w:val="00825B1E"/>
    <w:rsid w:val="00830122"/>
    <w:rsid w:val="00832903"/>
    <w:rsid w:val="00833A51"/>
    <w:rsid w:val="00836DAE"/>
    <w:rsid w:val="00843813"/>
    <w:rsid w:val="0084590B"/>
    <w:rsid w:val="00846ADB"/>
    <w:rsid w:val="008511F2"/>
    <w:rsid w:val="00852A1A"/>
    <w:rsid w:val="00854900"/>
    <w:rsid w:val="00856D5E"/>
    <w:rsid w:val="00864E0E"/>
    <w:rsid w:val="00865B39"/>
    <w:rsid w:val="00870B03"/>
    <w:rsid w:val="0087600D"/>
    <w:rsid w:val="00887D3C"/>
    <w:rsid w:val="008947F7"/>
    <w:rsid w:val="00894E0A"/>
    <w:rsid w:val="008973DA"/>
    <w:rsid w:val="008A42F8"/>
    <w:rsid w:val="008A44AA"/>
    <w:rsid w:val="008A506B"/>
    <w:rsid w:val="008C5105"/>
    <w:rsid w:val="008D103B"/>
    <w:rsid w:val="008D6D56"/>
    <w:rsid w:val="008E15EF"/>
    <w:rsid w:val="008E40A6"/>
    <w:rsid w:val="008E4867"/>
    <w:rsid w:val="008E4D28"/>
    <w:rsid w:val="008E64D9"/>
    <w:rsid w:val="008F3564"/>
    <w:rsid w:val="008F7955"/>
    <w:rsid w:val="00901AD4"/>
    <w:rsid w:val="00914162"/>
    <w:rsid w:val="009146D8"/>
    <w:rsid w:val="00915670"/>
    <w:rsid w:val="009221F0"/>
    <w:rsid w:val="00926443"/>
    <w:rsid w:val="00930812"/>
    <w:rsid w:val="00932EC9"/>
    <w:rsid w:val="009336F4"/>
    <w:rsid w:val="0094274B"/>
    <w:rsid w:val="00943103"/>
    <w:rsid w:val="00944D5A"/>
    <w:rsid w:val="00945771"/>
    <w:rsid w:val="00946334"/>
    <w:rsid w:val="00950645"/>
    <w:rsid w:val="00953EBA"/>
    <w:rsid w:val="00954709"/>
    <w:rsid w:val="00960180"/>
    <w:rsid w:val="00967218"/>
    <w:rsid w:val="0097034B"/>
    <w:rsid w:val="00973A0D"/>
    <w:rsid w:val="0097714D"/>
    <w:rsid w:val="009772EA"/>
    <w:rsid w:val="009821C1"/>
    <w:rsid w:val="009920C4"/>
    <w:rsid w:val="00992C35"/>
    <w:rsid w:val="009A3EFA"/>
    <w:rsid w:val="009A7A7A"/>
    <w:rsid w:val="009B0611"/>
    <w:rsid w:val="009B2990"/>
    <w:rsid w:val="009C08D2"/>
    <w:rsid w:val="009C64FD"/>
    <w:rsid w:val="009D32D9"/>
    <w:rsid w:val="009D7D45"/>
    <w:rsid w:val="009E1A5F"/>
    <w:rsid w:val="009F18E7"/>
    <w:rsid w:val="009F6337"/>
    <w:rsid w:val="009F7771"/>
    <w:rsid w:val="00A01C5D"/>
    <w:rsid w:val="00A023E9"/>
    <w:rsid w:val="00A04A9C"/>
    <w:rsid w:val="00A12CD5"/>
    <w:rsid w:val="00A13222"/>
    <w:rsid w:val="00A1355C"/>
    <w:rsid w:val="00A200BE"/>
    <w:rsid w:val="00A23993"/>
    <w:rsid w:val="00A26E68"/>
    <w:rsid w:val="00A26FDF"/>
    <w:rsid w:val="00A3003B"/>
    <w:rsid w:val="00A33043"/>
    <w:rsid w:val="00A413EA"/>
    <w:rsid w:val="00A44316"/>
    <w:rsid w:val="00A47DF0"/>
    <w:rsid w:val="00A53638"/>
    <w:rsid w:val="00A53D61"/>
    <w:rsid w:val="00A54AE4"/>
    <w:rsid w:val="00A54AE8"/>
    <w:rsid w:val="00A61347"/>
    <w:rsid w:val="00A618AF"/>
    <w:rsid w:val="00A652EF"/>
    <w:rsid w:val="00A6572D"/>
    <w:rsid w:val="00A72101"/>
    <w:rsid w:val="00A735BD"/>
    <w:rsid w:val="00A74D38"/>
    <w:rsid w:val="00A7572E"/>
    <w:rsid w:val="00A768A5"/>
    <w:rsid w:val="00A90D8D"/>
    <w:rsid w:val="00A93FA9"/>
    <w:rsid w:val="00A9722A"/>
    <w:rsid w:val="00A97C61"/>
    <w:rsid w:val="00AA0616"/>
    <w:rsid w:val="00AA20D6"/>
    <w:rsid w:val="00AA5AED"/>
    <w:rsid w:val="00AB7788"/>
    <w:rsid w:val="00AC2111"/>
    <w:rsid w:val="00AC2B74"/>
    <w:rsid w:val="00AC46D7"/>
    <w:rsid w:val="00AD3AF1"/>
    <w:rsid w:val="00AD4FA9"/>
    <w:rsid w:val="00AE0D07"/>
    <w:rsid w:val="00AE21D4"/>
    <w:rsid w:val="00AE24ED"/>
    <w:rsid w:val="00AE59CF"/>
    <w:rsid w:val="00AE665A"/>
    <w:rsid w:val="00AE707F"/>
    <w:rsid w:val="00AE7949"/>
    <w:rsid w:val="00AF0A88"/>
    <w:rsid w:val="00AF0ECF"/>
    <w:rsid w:val="00AF571A"/>
    <w:rsid w:val="00B07D61"/>
    <w:rsid w:val="00B109D5"/>
    <w:rsid w:val="00B14A80"/>
    <w:rsid w:val="00B154AE"/>
    <w:rsid w:val="00B2465C"/>
    <w:rsid w:val="00B25F75"/>
    <w:rsid w:val="00B2607C"/>
    <w:rsid w:val="00B30F03"/>
    <w:rsid w:val="00B3252D"/>
    <w:rsid w:val="00B404C9"/>
    <w:rsid w:val="00B46FC4"/>
    <w:rsid w:val="00B47B0E"/>
    <w:rsid w:val="00B50862"/>
    <w:rsid w:val="00B5196B"/>
    <w:rsid w:val="00B52F5B"/>
    <w:rsid w:val="00B53C88"/>
    <w:rsid w:val="00B54AE8"/>
    <w:rsid w:val="00B553C9"/>
    <w:rsid w:val="00B55427"/>
    <w:rsid w:val="00B556CC"/>
    <w:rsid w:val="00B558A8"/>
    <w:rsid w:val="00B622B4"/>
    <w:rsid w:val="00B65006"/>
    <w:rsid w:val="00B65B4E"/>
    <w:rsid w:val="00B70DD1"/>
    <w:rsid w:val="00B72961"/>
    <w:rsid w:val="00B74523"/>
    <w:rsid w:val="00B82440"/>
    <w:rsid w:val="00B843EE"/>
    <w:rsid w:val="00B84712"/>
    <w:rsid w:val="00B86077"/>
    <w:rsid w:val="00B87B4B"/>
    <w:rsid w:val="00B87CC5"/>
    <w:rsid w:val="00B90390"/>
    <w:rsid w:val="00B91D4B"/>
    <w:rsid w:val="00B92647"/>
    <w:rsid w:val="00B94412"/>
    <w:rsid w:val="00B96941"/>
    <w:rsid w:val="00BA1876"/>
    <w:rsid w:val="00BA1B1D"/>
    <w:rsid w:val="00BC2F0F"/>
    <w:rsid w:val="00BC31E5"/>
    <w:rsid w:val="00BC3C1D"/>
    <w:rsid w:val="00BC67A2"/>
    <w:rsid w:val="00BD13E9"/>
    <w:rsid w:val="00BD5D96"/>
    <w:rsid w:val="00BD634E"/>
    <w:rsid w:val="00BD72E0"/>
    <w:rsid w:val="00BE1107"/>
    <w:rsid w:val="00BE1F38"/>
    <w:rsid w:val="00BE5C55"/>
    <w:rsid w:val="00BF22D1"/>
    <w:rsid w:val="00BF3EDE"/>
    <w:rsid w:val="00BF5F1E"/>
    <w:rsid w:val="00C06555"/>
    <w:rsid w:val="00C07719"/>
    <w:rsid w:val="00C1116B"/>
    <w:rsid w:val="00C12285"/>
    <w:rsid w:val="00C16581"/>
    <w:rsid w:val="00C2053F"/>
    <w:rsid w:val="00C21A75"/>
    <w:rsid w:val="00C21F8F"/>
    <w:rsid w:val="00C2420A"/>
    <w:rsid w:val="00C255B4"/>
    <w:rsid w:val="00C304BD"/>
    <w:rsid w:val="00C32F3E"/>
    <w:rsid w:val="00C3753F"/>
    <w:rsid w:val="00C40092"/>
    <w:rsid w:val="00C45D64"/>
    <w:rsid w:val="00C46013"/>
    <w:rsid w:val="00C53246"/>
    <w:rsid w:val="00C60602"/>
    <w:rsid w:val="00C62126"/>
    <w:rsid w:val="00C664CB"/>
    <w:rsid w:val="00C7385F"/>
    <w:rsid w:val="00C74726"/>
    <w:rsid w:val="00C775EE"/>
    <w:rsid w:val="00C77DCC"/>
    <w:rsid w:val="00C840A3"/>
    <w:rsid w:val="00C8459C"/>
    <w:rsid w:val="00C84C31"/>
    <w:rsid w:val="00C84D50"/>
    <w:rsid w:val="00C86169"/>
    <w:rsid w:val="00C935E0"/>
    <w:rsid w:val="00C9415F"/>
    <w:rsid w:val="00C9468B"/>
    <w:rsid w:val="00C95C43"/>
    <w:rsid w:val="00CA0CAA"/>
    <w:rsid w:val="00CA1006"/>
    <w:rsid w:val="00CA3D0C"/>
    <w:rsid w:val="00CA5BFC"/>
    <w:rsid w:val="00CA5EBA"/>
    <w:rsid w:val="00CB0C5F"/>
    <w:rsid w:val="00CB3366"/>
    <w:rsid w:val="00CB6976"/>
    <w:rsid w:val="00CB6F32"/>
    <w:rsid w:val="00CB7060"/>
    <w:rsid w:val="00CC06BC"/>
    <w:rsid w:val="00CC1C76"/>
    <w:rsid w:val="00CD3D55"/>
    <w:rsid w:val="00CD6C7A"/>
    <w:rsid w:val="00CE3C11"/>
    <w:rsid w:val="00CE3D70"/>
    <w:rsid w:val="00CF6A88"/>
    <w:rsid w:val="00D00698"/>
    <w:rsid w:val="00D12728"/>
    <w:rsid w:val="00D13276"/>
    <w:rsid w:val="00D16AE7"/>
    <w:rsid w:val="00D214DB"/>
    <w:rsid w:val="00D30463"/>
    <w:rsid w:val="00D330E6"/>
    <w:rsid w:val="00D43815"/>
    <w:rsid w:val="00D55693"/>
    <w:rsid w:val="00D55C70"/>
    <w:rsid w:val="00D569F1"/>
    <w:rsid w:val="00D5767A"/>
    <w:rsid w:val="00D626C2"/>
    <w:rsid w:val="00D64ADD"/>
    <w:rsid w:val="00D7594B"/>
    <w:rsid w:val="00D766DF"/>
    <w:rsid w:val="00D76DD8"/>
    <w:rsid w:val="00D80102"/>
    <w:rsid w:val="00D82A06"/>
    <w:rsid w:val="00D832B7"/>
    <w:rsid w:val="00D85DED"/>
    <w:rsid w:val="00D8624D"/>
    <w:rsid w:val="00D864A7"/>
    <w:rsid w:val="00D90D43"/>
    <w:rsid w:val="00D9271A"/>
    <w:rsid w:val="00D93ED7"/>
    <w:rsid w:val="00D97B9C"/>
    <w:rsid w:val="00DA11CD"/>
    <w:rsid w:val="00DA41C7"/>
    <w:rsid w:val="00DA5552"/>
    <w:rsid w:val="00DA5615"/>
    <w:rsid w:val="00DA5E50"/>
    <w:rsid w:val="00DB144F"/>
    <w:rsid w:val="00DB3A4B"/>
    <w:rsid w:val="00DB57D8"/>
    <w:rsid w:val="00DC1FF2"/>
    <w:rsid w:val="00DC453B"/>
    <w:rsid w:val="00DD16AF"/>
    <w:rsid w:val="00DD17B6"/>
    <w:rsid w:val="00DD6CEF"/>
    <w:rsid w:val="00DE25FA"/>
    <w:rsid w:val="00DE2CED"/>
    <w:rsid w:val="00DE32C9"/>
    <w:rsid w:val="00E00C44"/>
    <w:rsid w:val="00E01DD9"/>
    <w:rsid w:val="00E0698B"/>
    <w:rsid w:val="00E10573"/>
    <w:rsid w:val="00E11A49"/>
    <w:rsid w:val="00E15157"/>
    <w:rsid w:val="00E16141"/>
    <w:rsid w:val="00E228FD"/>
    <w:rsid w:val="00E313B4"/>
    <w:rsid w:val="00E4343A"/>
    <w:rsid w:val="00E45AE0"/>
    <w:rsid w:val="00E52230"/>
    <w:rsid w:val="00E52594"/>
    <w:rsid w:val="00E544A6"/>
    <w:rsid w:val="00E54DB1"/>
    <w:rsid w:val="00E61EEF"/>
    <w:rsid w:val="00E656CC"/>
    <w:rsid w:val="00E70578"/>
    <w:rsid w:val="00E71DDB"/>
    <w:rsid w:val="00E74149"/>
    <w:rsid w:val="00E81B1E"/>
    <w:rsid w:val="00E8305E"/>
    <w:rsid w:val="00E87B7B"/>
    <w:rsid w:val="00E90679"/>
    <w:rsid w:val="00E911F5"/>
    <w:rsid w:val="00E916FD"/>
    <w:rsid w:val="00E94769"/>
    <w:rsid w:val="00EA048B"/>
    <w:rsid w:val="00EA131F"/>
    <w:rsid w:val="00EB1153"/>
    <w:rsid w:val="00EB5AA8"/>
    <w:rsid w:val="00EC2724"/>
    <w:rsid w:val="00EC2C28"/>
    <w:rsid w:val="00EC431D"/>
    <w:rsid w:val="00EC5652"/>
    <w:rsid w:val="00EC6426"/>
    <w:rsid w:val="00ED331B"/>
    <w:rsid w:val="00ED7071"/>
    <w:rsid w:val="00EE274D"/>
    <w:rsid w:val="00EE3872"/>
    <w:rsid w:val="00EE6F00"/>
    <w:rsid w:val="00EE7AA4"/>
    <w:rsid w:val="00EE7B57"/>
    <w:rsid w:val="00EF1A06"/>
    <w:rsid w:val="00EF1CC4"/>
    <w:rsid w:val="00EF2E94"/>
    <w:rsid w:val="00EF35FC"/>
    <w:rsid w:val="00EF639F"/>
    <w:rsid w:val="00F01D0F"/>
    <w:rsid w:val="00F020BA"/>
    <w:rsid w:val="00F021C6"/>
    <w:rsid w:val="00F04665"/>
    <w:rsid w:val="00F10A97"/>
    <w:rsid w:val="00F120E1"/>
    <w:rsid w:val="00F12892"/>
    <w:rsid w:val="00F15790"/>
    <w:rsid w:val="00F31ACB"/>
    <w:rsid w:val="00F348C6"/>
    <w:rsid w:val="00F43C1F"/>
    <w:rsid w:val="00F44D8E"/>
    <w:rsid w:val="00F51B2E"/>
    <w:rsid w:val="00F53CBB"/>
    <w:rsid w:val="00F556C3"/>
    <w:rsid w:val="00F5585A"/>
    <w:rsid w:val="00F57914"/>
    <w:rsid w:val="00F61CD3"/>
    <w:rsid w:val="00F66AC7"/>
    <w:rsid w:val="00F71A12"/>
    <w:rsid w:val="00F728D7"/>
    <w:rsid w:val="00F73DE4"/>
    <w:rsid w:val="00F7551B"/>
    <w:rsid w:val="00F7670D"/>
    <w:rsid w:val="00F768C0"/>
    <w:rsid w:val="00F822E9"/>
    <w:rsid w:val="00F866A4"/>
    <w:rsid w:val="00F936B6"/>
    <w:rsid w:val="00F94CEC"/>
    <w:rsid w:val="00F955B5"/>
    <w:rsid w:val="00F97AB4"/>
    <w:rsid w:val="00FA0910"/>
    <w:rsid w:val="00FA212E"/>
    <w:rsid w:val="00FA3DB2"/>
    <w:rsid w:val="00FB358A"/>
    <w:rsid w:val="00FB7657"/>
    <w:rsid w:val="00FC4940"/>
    <w:rsid w:val="00FD06E9"/>
    <w:rsid w:val="00FD45CF"/>
    <w:rsid w:val="00FD5350"/>
    <w:rsid w:val="00FD6153"/>
    <w:rsid w:val="00FF1C9C"/>
    <w:rsid w:val="00FF3031"/>
    <w:rsid w:val="00FF6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97250"/>
  <w15:docId w15:val="{7B592B71-3E98-42EB-BCD5-D8D5A29B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369"/>
    <w:pPr>
      <w:spacing w:after="0" w:line="240" w:lineRule="auto"/>
    </w:pPr>
    <w:rPr>
      <w:rFonts w:eastAsia="Times New Roman" w:cs="Times New Roman"/>
      <w:kern w:val="0"/>
      <w:sz w:val="24"/>
      <w:szCs w:val="24"/>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369"/>
    <w:pPr>
      <w:tabs>
        <w:tab w:val="center" w:pos="4513"/>
        <w:tab w:val="right" w:pos="9026"/>
      </w:tabs>
    </w:pPr>
  </w:style>
  <w:style w:type="character" w:customStyle="1" w:styleId="HeaderChar">
    <w:name w:val="Header Char"/>
    <w:basedOn w:val="DefaultParagraphFont"/>
    <w:link w:val="Header"/>
    <w:uiPriority w:val="99"/>
    <w:rsid w:val="00615369"/>
    <w:rPr>
      <w:rFonts w:eastAsia="Times New Roman" w:cs="Times New Roman"/>
      <w:kern w:val="0"/>
      <w:sz w:val="24"/>
      <w:szCs w:val="24"/>
      <w:lang w:eastAsia="en-GB"/>
      <w14:ligatures w14:val="none"/>
    </w:rPr>
  </w:style>
  <w:style w:type="paragraph" w:styleId="BalloonText">
    <w:name w:val="Balloon Text"/>
    <w:basedOn w:val="Normal"/>
    <w:link w:val="BalloonTextChar"/>
    <w:uiPriority w:val="99"/>
    <w:semiHidden/>
    <w:unhideWhenUsed/>
    <w:rsid w:val="00BF5F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F1E"/>
    <w:rPr>
      <w:rFonts w:ascii="Segoe UI" w:eastAsia="Times New Roman" w:hAnsi="Segoe UI" w:cs="Segoe UI"/>
      <w:kern w:val="0"/>
      <w:sz w:val="18"/>
      <w:szCs w:val="18"/>
      <w:lang w:eastAsia="en-GB"/>
      <w14:ligatures w14:val="none"/>
    </w:rPr>
  </w:style>
  <w:style w:type="paragraph" w:styleId="Revision">
    <w:name w:val="Revision"/>
    <w:hidden/>
    <w:uiPriority w:val="99"/>
    <w:semiHidden/>
    <w:rsid w:val="00CD6C7A"/>
    <w:pPr>
      <w:spacing w:after="0" w:line="240" w:lineRule="auto"/>
    </w:pPr>
    <w:rPr>
      <w:rFonts w:eastAsia="Times New Roman" w:cs="Times New Roman"/>
      <w:kern w:val="0"/>
      <w:sz w:val="24"/>
      <w:szCs w:val="24"/>
      <w:lang w:eastAsia="en-GB"/>
      <w14:ligatures w14:val="none"/>
    </w:rPr>
  </w:style>
  <w:style w:type="table" w:styleId="TableGrid">
    <w:name w:val="Table Grid"/>
    <w:basedOn w:val="TableNormal"/>
    <w:uiPriority w:val="39"/>
    <w:rsid w:val="00453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1D3894"/>
    <w:pPr>
      <w:widowControl w:val="0"/>
      <w:autoSpaceDE w:val="0"/>
      <w:autoSpaceDN w:val="0"/>
    </w:pPr>
    <w:rPr>
      <w:sz w:val="22"/>
      <w:szCs w:val="22"/>
      <w:lang w:val="v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E53CC-9FBB-41BA-838F-0E28A7E7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 Le</dc:creator>
  <cp:lastModifiedBy>Hiển Nguyễn</cp:lastModifiedBy>
  <cp:revision>2</cp:revision>
  <cp:lastPrinted>2023-11-26T06:53:00Z</cp:lastPrinted>
  <dcterms:created xsi:type="dcterms:W3CDTF">2024-10-14T04:09:00Z</dcterms:created>
  <dcterms:modified xsi:type="dcterms:W3CDTF">2024-10-14T04:09:00Z</dcterms:modified>
</cp:coreProperties>
</file>